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79" w:rsidRDefault="00AA3579">
      <w:r w:rsidRPr="00AA3579">
        <w:rPr>
          <w:noProof/>
          <w:lang w:eastAsia="fr-FR"/>
        </w:rPr>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6276975" cy="8362950"/>
            <wp:effectExtent l="19050" t="0" r="9525" b="0"/>
            <wp:wrapSquare wrapText="bothSides"/>
            <wp:docPr id="5" name="Image 0" descr="VIOLETTE 19 07 B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OLETTE 19 07 BAT.jpg"/>
                    <pic:cNvPicPr/>
                  </pic:nvPicPr>
                  <pic:blipFill>
                    <a:blip r:embed="rId5" cstate="print"/>
                    <a:stretch>
                      <a:fillRect/>
                    </a:stretch>
                  </pic:blipFill>
                  <pic:spPr>
                    <a:xfrm>
                      <a:off x="0" y="0"/>
                      <a:ext cx="6276975" cy="8362950"/>
                    </a:xfrm>
                    <a:prstGeom prst="rect">
                      <a:avLst/>
                    </a:prstGeom>
                  </pic:spPr>
                </pic:pic>
              </a:graphicData>
            </a:graphic>
          </wp:anchor>
        </w:drawing>
      </w:r>
    </w:p>
    <w:p w:rsidR="00AA3579" w:rsidRDefault="00AA3579"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5E0464" w:rsidRDefault="005E0464" w:rsidP="00AA3579"/>
    <w:p w:rsidR="00AA3579" w:rsidRDefault="00AA3579" w:rsidP="00AA3579">
      <w:pPr>
        <w:jc w:val="center"/>
      </w:pPr>
      <w:r>
        <w:t>TS PRODUCTIONS</w:t>
      </w:r>
    </w:p>
    <w:p w:rsidR="00AA3579" w:rsidRDefault="00AA3579" w:rsidP="00AA3579">
      <w:pPr>
        <w:jc w:val="center"/>
      </w:pPr>
      <w:r>
        <w:t>Présente</w:t>
      </w:r>
    </w:p>
    <w:p w:rsidR="00AA3579" w:rsidRDefault="00AA3579" w:rsidP="00AA3579"/>
    <w:p w:rsidR="00AA3579" w:rsidRDefault="00AA3579" w:rsidP="00AA3579"/>
    <w:p w:rsidR="00AA3579" w:rsidRPr="00AA3579" w:rsidRDefault="00AA3579" w:rsidP="00AA3579">
      <w:pPr>
        <w:spacing w:after="0"/>
        <w:jc w:val="center"/>
        <w:rPr>
          <w:sz w:val="144"/>
          <w:szCs w:val="144"/>
        </w:rPr>
      </w:pPr>
      <w:r w:rsidRPr="00AA3579">
        <w:rPr>
          <w:sz w:val="144"/>
          <w:szCs w:val="144"/>
        </w:rPr>
        <w:t>VIOLETTE</w:t>
      </w:r>
    </w:p>
    <w:p w:rsidR="00AA3579" w:rsidRDefault="00AA3579" w:rsidP="00AA3579">
      <w:pPr>
        <w:jc w:val="center"/>
      </w:pPr>
      <w:r>
        <w:t>Un film de Martin Provost</w:t>
      </w:r>
    </w:p>
    <w:p w:rsidR="00AA3579" w:rsidRDefault="00AA3579" w:rsidP="00AA3579">
      <w:pPr>
        <w:jc w:val="center"/>
      </w:pPr>
    </w:p>
    <w:p w:rsidR="00715A15" w:rsidRDefault="00AA3579" w:rsidP="00715A15">
      <w:pPr>
        <w:spacing w:after="120"/>
        <w:jc w:val="center"/>
      </w:pPr>
      <w:r>
        <w:t xml:space="preserve"> Emmanuelle Devos, Sandrine </w:t>
      </w:r>
      <w:proofErr w:type="spellStart"/>
      <w:r>
        <w:t>Kiberlain</w:t>
      </w:r>
      <w:proofErr w:type="spellEnd"/>
      <w:r w:rsidR="00715A15">
        <w:t xml:space="preserve">, </w:t>
      </w:r>
      <w:r w:rsidR="001D6692">
        <w:t>Olivier Gourmet ,</w:t>
      </w:r>
    </w:p>
    <w:p w:rsidR="00AA3579" w:rsidRDefault="001D6692" w:rsidP="00715A15">
      <w:pPr>
        <w:spacing w:after="120"/>
        <w:jc w:val="center"/>
      </w:pPr>
      <w:r>
        <w:t xml:space="preserve"> </w:t>
      </w:r>
      <w:r w:rsidR="00AA3579">
        <w:t xml:space="preserve">Catherine </w:t>
      </w:r>
      <w:proofErr w:type="spellStart"/>
      <w:r w:rsidR="00AA3579">
        <w:t>Hiegel</w:t>
      </w:r>
      <w:proofErr w:type="spellEnd"/>
      <w:r w:rsidR="00AA3579">
        <w:t xml:space="preserve">, Jacques </w:t>
      </w:r>
      <w:proofErr w:type="spellStart"/>
      <w:r w:rsidR="00AA3579">
        <w:t>Bonnaffé</w:t>
      </w:r>
      <w:proofErr w:type="spellEnd"/>
      <w:r w:rsidR="00AA3579">
        <w:t>, Olivier Py, Nathalie Richard, Stanley Weber</w:t>
      </w:r>
    </w:p>
    <w:p w:rsidR="00AA3579" w:rsidRDefault="00AA3579" w:rsidP="00AA3579"/>
    <w:p w:rsidR="00AA3579" w:rsidRDefault="00AA3579" w:rsidP="00AA3579">
      <w:pPr>
        <w:jc w:val="center"/>
        <w:rPr>
          <w:sz w:val="48"/>
          <w:szCs w:val="48"/>
        </w:rPr>
      </w:pPr>
      <w:r w:rsidRPr="00AA3579">
        <w:rPr>
          <w:sz w:val="48"/>
          <w:szCs w:val="48"/>
        </w:rPr>
        <w:t>SORTIE LE 6 NOVEMBRE</w:t>
      </w:r>
    </w:p>
    <w:p w:rsidR="00AA3579" w:rsidRPr="00AA3579" w:rsidRDefault="00684CD6" w:rsidP="00AA3579">
      <w:pPr>
        <w:jc w:val="center"/>
      </w:pPr>
      <w:r>
        <w:t>HD -</w:t>
      </w:r>
      <w:r w:rsidR="00AA3579" w:rsidRPr="00AA3579">
        <w:t xml:space="preserve"> DCP 1:85 / durée 2h19</w:t>
      </w:r>
    </w:p>
    <w:p w:rsidR="00AA3579" w:rsidRDefault="00AA3579"/>
    <w:p w:rsidR="00684CD6" w:rsidRDefault="00684CD6"/>
    <w:p w:rsidR="00AA3579" w:rsidRDefault="00AA3579"/>
    <w:p w:rsidR="00684CD6" w:rsidRPr="00684CD6" w:rsidRDefault="00684CD6" w:rsidP="00684CD6">
      <w:pPr>
        <w:spacing w:after="0"/>
        <w:rPr>
          <w:rFonts w:ascii="Calibri" w:eastAsia="Calibri" w:hAnsi="Calibri" w:cs="Times New Roman"/>
          <w:b/>
          <w:sz w:val="28"/>
          <w:szCs w:val="28"/>
        </w:rPr>
      </w:pPr>
      <w:r w:rsidRPr="00684CD6">
        <w:rPr>
          <w:rFonts w:ascii="Calibri" w:eastAsia="Calibri" w:hAnsi="Calibri" w:cs="Times New Roman"/>
          <w:b/>
          <w:sz w:val="28"/>
          <w:szCs w:val="28"/>
        </w:rPr>
        <w:t xml:space="preserve">Distribution   </w:t>
      </w:r>
      <w:r w:rsidRPr="00684CD6">
        <w:rPr>
          <w:rFonts w:ascii="Calibri" w:eastAsia="Calibri" w:hAnsi="Calibri" w:cs="Times New Roman"/>
          <w:sz w:val="28"/>
          <w:szCs w:val="28"/>
        </w:rPr>
        <w:t xml:space="preserve">                                        </w:t>
      </w:r>
      <w:r w:rsidRPr="00684CD6">
        <w:rPr>
          <w:sz w:val="28"/>
          <w:szCs w:val="28"/>
        </w:rPr>
        <w:t xml:space="preserve">                                        </w:t>
      </w:r>
      <w:r w:rsidRPr="00684CD6">
        <w:rPr>
          <w:b/>
          <w:sz w:val="28"/>
          <w:szCs w:val="28"/>
        </w:rPr>
        <w:t>Relations</w:t>
      </w:r>
      <w:r w:rsidRPr="00684CD6">
        <w:rPr>
          <w:rFonts w:ascii="Calibri" w:eastAsia="Calibri" w:hAnsi="Calibri" w:cs="Times New Roman"/>
          <w:b/>
          <w:sz w:val="28"/>
          <w:szCs w:val="28"/>
        </w:rPr>
        <w:t xml:space="preserve"> Presse</w:t>
      </w:r>
      <w:r w:rsidRPr="00684CD6">
        <w:rPr>
          <w:rFonts w:ascii="Calibri" w:eastAsia="Calibri" w:hAnsi="Calibri" w:cs="Times New Roman"/>
          <w:sz w:val="28"/>
          <w:szCs w:val="28"/>
        </w:rPr>
        <w:t xml:space="preserve">                   </w:t>
      </w:r>
    </w:p>
    <w:p w:rsidR="00684CD6" w:rsidRPr="00684CD6" w:rsidRDefault="00684CD6" w:rsidP="00684CD6">
      <w:pPr>
        <w:spacing w:after="0"/>
        <w:rPr>
          <w:rFonts w:ascii="Calibri" w:eastAsia="Calibri" w:hAnsi="Calibri" w:cs="Times New Roman"/>
          <w:sz w:val="28"/>
          <w:szCs w:val="28"/>
        </w:rPr>
      </w:pPr>
      <w:r w:rsidRPr="00684CD6">
        <w:rPr>
          <w:rFonts w:ascii="Calibri" w:eastAsia="Calibri" w:hAnsi="Calibri" w:cs="Times New Roman"/>
          <w:b/>
          <w:sz w:val="28"/>
          <w:szCs w:val="28"/>
        </w:rPr>
        <w:t>Diaphana                                                        Laurence Granec &amp; Karine Ménard</w:t>
      </w:r>
    </w:p>
    <w:p w:rsidR="00684CD6" w:rsidRPr="00684CD6" w:rsidRDefault="00684CD6" w:rsidP="00684CD6">
      <w:pPr>
        <w:spacing w:after="0"/>
        <w:rPr>
          <w:rFonts w:ascii="Calibri" w:eastAsia="Calibri" w:hAnsi="Calibri" w:cs="Times New Roman"/>
        </w:rPr>
      </w:pPr>
      <w:r w:rsidRPr="00684CD6">
        <w:rPr>
          <w:rFonts w:ascii="Calibri" w:eastAsia="Calibri" w:hAnsi="Calibri" w:cs="Times New Roman"/>
        </w:rPr>
        <w:t xml:space="preserve">155, rue du </w:t>
      </w:r>
      <w:proofErr w:type="spellStart"/>
      <w:r w:rsidRPr="00684CD6">
        <w:rPr>
          <w:rFonts w:ascii="Calibri" w:eastAsia="Calibri" w:hAnsi="Calibri" w:cs="Times New Roman"/>
        </w:rPr>
        <w:t>Fbg</w:t>
      </w:r>
      <w:proofErr w:type="spellEnd"/>
      <w:r w:rsidRPr="00684CD6">
        <w:rPr>
          <w:rFonts w:ascii="Calibri" w:eastAsia="Calibri" w:hAnsi="Calibri" w:cs="Times New Roman"/>
        </w:rPr>
        <w:t xml:space="preserve"> St Antoine - 75011</w:t>
      </w:r>
      <w:r w:rsidRPr="00684CD6">
        <w:rPr>
          <w:rFonts w:ascii="Calibri" w:eastAsia="Calibri" w:hAnsi="Calibri" w:cs="Times New Roman"/>
        </w:rPr>
        <w:tab/>
      </w:r>
      <w:r w:rsidRPr="00684CD6">
        <w:rPr>
          <w:rFonts w:ascii="Calibri" w:eastAsia="Calibri" w:hAnsi="Calibri" w:cs="Times New Roman"/>
        </w:rPr>
        <w:tab/>
      </w:r>
      <w:r w:rsidRPr="00684CD6">
        <w:rPr>
          <w:rFonts w:ascii="Calibri" w:eastAsia="Calibri" w:hAnsi="Calibri" w:cs="Times New Roman"/>
        </w:rPr>
        <w:tab/>
        <w:t xml:space="preserve">                     </w:t>
      </w:r>
      <w:r>
        <w:t xml:space="preserve">   </w:t>
      </w:r>
      <w:r w:rsidRPr="00684CD6">
        <w:rPr>
          <w:rFonts w:ascii="Calibri" w:eastAsia="Calibri" w:hAnsi="Calibri" w:cs="Times New Roman"/>
        </w:rPr>
        <w:t>5 bis, rue Kepler 75116 Paris</w:t>
      </w:r>
    </w:p>
    <w:p w:rsidR="00684CD6" w:rsidRPr="00684CD6" w:rsidRDefault="00684CD6" w:rsidP="00684CD6">
      <w:pPr>
        <w:spacing w:after="0"/>
        <w:rPr>
          <w:rFonts w:ascii="Calibri" w:eastAsia="Calibri" w:hAnsi="Calibri" w:cs="Times New Roman"/>
        </w:rPr>
      </w:pPr>
      <w:r w:rsidRPr="00684CD6">
        <w:rPr>
          <w:rFonts w:ascii="Calibri" w:eastAsia="Calibri" w:hAnsi="Calibri" w:cs="Times New Roman"/>
        </w:rPr>
        <w:t xml:space="preserve">Tél. 01 53 46 66 </w:t>
      </w:r>
      <w:proofErr w:type="spellStart"/>
      <w:r w:rsidRPr="00684CD6">
        <w:rPr>
          <w:rFonts w:ascii="Calibri" w:eastAsia="Calibri" w:hAnsi="Calibri" w:cs="Times New Roman"/>
        </w:rPr>
        <w:t>66</w:t>
      </w:r>
      <w:proofErr w:type="spellEnd"/>
      <w:r w:rsidRPr="00684CD6">
        <w:rPr>
          <w:rFonts w:ascii="Calibri" w:eastAsia="Calibri" w:hAnsi="Calibri" w:cs="Times New Roman"/>
        </w:rPr>
        <w:tab/>
      </w:r>
      <w:r w:rsidRPr="00684CD6">
        <w:rPr>
          <w:rFonts w:ascii="Calibri" w:eastAsia="Calibri" w:hAnsi="Calibri" w:cs="Times New Roman"/>
        </w:rPr>
        <w:tab/>
      </w:r>
      <w:r w:rsidRPr="00684CD6">
        <w:rPr>
          <w:rFonts w:ascii="Calibri" w:eastAsia="Calibri" w:hAnsi="Calibri" w:cs="Times New Roman"/>
        </w:rPr>
        <w:tab/>
      </w:r>
      <w:r w:rsidRPr="00684CD6">
        <w:rPr>
          <w:rFonts w:ascii="Calibri" w:eastAsia="Calibri" w:hAnsi="Calibri" w:cs="Times New Roman"/>
        </w:rPr>
        <w:tab/>
      </w:r>
      <w:r w:rsidRPr="00684CD6">
        <w:rPr>
          <w:rFonts w:ascii="Calibri" w:eastAsia="Calibri" w:hAnsi="Calibri" w:cs="Times New Roman"/>
        </w:rPr>
        <w:tab/>
      </w:r>
      <w:r w:rsidRPr="00684CD6">
        <w:rPr>
          <w:rFonts w:ascii="Calibri" w:eastAsia="Calibri" w:hAnsi="Calibri" w:cs="Times New Roman"/>
        </w:rPr>
        <w:tab/>
        <w:t xml:space="preserve">                          Tél. 01 47 20 36 66</w:t>
      </w:r>
    </w:p>
    <w:p w:rsidR="00684CD6" w:rsidRPr="00684CD6" w:rsidRDefault="00684CD6" w:rsidP="00684CD6">
      <w:pPr>
        <w:rPr>
          <w:rFonts w:ascii="Calibri" w:eastAsia="Calibri" w:hAnsi="Calibri" w:cs="Times New Roman"/>
        </w:rPr>
      </w:pPr>
      <w:r w:rsidRPr="00684CD6">
        <w:rPr>
          <w:rFonts w:ascii="Calibri" w:eastAsia="Calibri" w:hAnsi="Calibri" w:cs="Times New Roman"/>
        </w:rPr>
        <w:t xml:space="preserve">diaphana@diaphana.fr                                                  </w:t>
      </w:r>
      <w:r>
        <w:t xml:space="preserve">              </w:t>
      </w:r>
      <w:r w:rsidRPr="00684CD6">
        <w:rPr>
          <w:rFonts w:ascii="Calibri" w:eastAsia="Calibri" w:hAnsi="Calibri" w:cs="Times New Roman"/>
        </w:rPr>
        <w:t xml:space="preserve"> laurence.karine@granecmenard.com</w:t>
      </w:r>
    </w:p>
    <w:p w:rsidR="00684CD6" w:rsidRPr="00C76504" w:rsidRDefault="00684CD6" w:rsidP="00684CD6">
      <w:pPr>
        <w:tabs>
          <w:tab w:val="right" w:pos="8931"/>
        </w:tabs>
        <w:rPr>
          <w:rFonts w:ascii="Bodoni MT" w:eastAsia="Calibri" w:hAnsi="Bodoni MT" w:cs="Arial"/>
        </w:rPr>
      </w:pPr>
    </w:p>
    <w:p w:rsidR="00684CD6" w:rsidRPr="00684CD6" w:rsidRDefault="00684CD6" w:rsidP="00684CD6">
      <w:pPr>
        <w:jc w:val="center"/>
        <w:rPr>
          <w:rFonts w:ascii="Calibri" w:eastAsia="Calibri" w:hAnsi="Calibri" w:cs="Arial"/>
        </w:rPr>
      </w:pPr>
      <w:r w:rsidRPr="00684CD6">
        <w:rPr>
          <w:rFonts w:cs="Arial"/>
        </w:rPr>
        <w:t>Dossier de presse et photos téléchargeables sur le site www.diaphana.fr</w:t>
      </w:r>
    </w:p>
    <w:p w:rsidR="00684CD6" w:rsidRDefault="00684CD6"/>
    <w:p w:rsidR="00AA3579" w:rsidRDefault="00AA3579"/>
    <w:p w:rsidR="00B03DAE" w:rsidRDefault="00B03DAE" w:rsidP="00B03DAE">
      <w:pPr>
        <w:rPr>
          <w:rFonts w:ascii="Calibri" w:eastAsia="Times New Roman" w:hAnsi="Calibri"/>
          <w:color w:val="000000"/>
        </w:rPr>
      </w:pPr>
    </w:p>
    <w:p w:rsidR="00B03DAE" w:rsidRPr="00B03DAE" w:rsidRDefault="00B03DAE" w:rsidP="00B03DAE">
      <w:pPr>
        <w:rPr>
          <w:rFonts w:ascii="Calibri" w:eastAsia="Times New Roman" w:hAnsi="Calibri"/>
          <w:b/>
          <w:color w:val="000000"/>
          <w:sz w:val="28"/>
          <w:szCs w:val="28"/>
        </w:rPr>
      </w:pPr>
      <w:r w:rsidRPr="00B03DAE">
        <w:rPr>
          <w:rFonts w:ascii="Calibri" w:eastAsia="Times New Roman" w:hAnsi="Calibri"/>
          <w:b/>
          <w:color w:val="000000"/>
          <w:sz w:val="28"/>
          <w:szCs w:val="28"/>
        </w:rPr>
        <w:t>Synopsis</w:t>
      </w:r>
    </w:p>
    <w:p w:rsidR="00B03DAE" w:rsidRDefault="00B03DAE" w:rsidP="00B03DAE">
      <w:pPr>
        <w:rPr>
          <w:rFonts w:ascii="Calibri" w:eastAsia="Times New Roman" w:hAnsi="Calibri"/>
          <w:color w:val="000000"/>
        </w:rPr>
      </w:pPr>
    </w:p>
    <w:p w:rsidR="00B03DAE" w:rsidRDefault="00B03DAE" w:rsidP="00B03DAE">
      <w:pPr>
        <w:rPr>
          <w:rFonts w:eastAsia="Times New Roman"/>
        </w:rPr>
      </w:pPr>
      <w:r>
        <w:rPr>
          <w:rFonts w:ascii="Calibri" w:eastAsia="Times New Roman" w:hAnsi="Calibri"/>
          <w:color w:val="000000"/>
        </w:rPr>
        <w:t>Violette Leduc, née</w:t>
      </w:r>
      <w:r>
        <w:rPr>
          <w:rStyle w:val="apple-converted-space"/>
          <w:rFonts w:ascii="Calibri" w:eastAsia="Times New Roman" w:hAnsi="Calibri"/>
          <w:color w:val="000000"/>
        </w:rPr>
        <w:t> </w:t>
      </w:r>
      <w:r>
        <w:rPr>
          <w:rFonts w:ascii="Calibri" w:eastAsia="Times New Roman" w:hAnsi="Calibri"/>
          <w:color w:val="000000"/>
        </w:rPr>
        <w:t>bâtarde</w:t>
      </w:r>
      <w:r>
        <w:rPr>
          <w:rFonts w:ascii="Calibri" w:eastAsia="Times New Roman" w:hAnsi="Calibri"/>
          <w:color w:val="FE0000"/>
        </w:rPr>
        <w:t xml:space="preserve"> </w:t>
      </w:r>
      <w:r>
        <w:rPr>
          <w:rStyle w:val="apple-converted-space"/>
          <w:rFonts w:ascii="Calibri" w:eastAsia="Times New Roman" w:hAnsi="Calibri"/>
          <w:color w:val="000000"/>
        </w:rPr>
        <w:t> </w:t>
      </w:r>
      <w:r>
        <w:rPr>
          <w:rFonts w:ascii="Calibri" w:eastAsia="Times New Roman" w:hAnsi="Calibri"/>
          <w:color w:val="000000"/>
        </w:rPr>
        <w:t>au début du siècle dernier, rencontre Simone de Beauvoir dans les années d'après-guerre à St- Germain-des-Prés.</w:t>
      </w:r>
      <w:r>
        <w:rPr>
          <w:rStyle w:val="apple-converted-space"/>
          <w:rFonts w:ascii="Calibri" w:eastAsia="Times New Roman" w:hAnsi="Calibri"/>
          <w:color w:val="000000"/>
        </w:rPr>
        <w:t> </w:t>
      </w:r>
      <w:r>
        <w:rPr>
          <w:rFonts w:ascii="Calibri" w:eastAsia="Times New Roman" w:hAnsi="Calibri"/>
          <w:color w:val="000000"/>
        </w:rPr>
        <w:br/>
        <w:t>Commence une relation intense entre les deux femmes qui va durer toute leur vie, relation basée sur la quête de la liberté par l'écriture pour Violette</w:t>
      </w:r>
      <w:r>
        <w:rPr>
          <w:rStyle w:val="apple-converted-space"/>
          <w:rFonts w:eastAsia="Times New Roman"/>
          <w:color w:val="000000"/>
        </w:rPr>
        <w:t> </w:t>
      </w:r>
      <w:r>
        <w:rPr>
          <w:rFonts w:ascii="Calibri" w:eastAsia="Times New Roman" w:hAnsi="Calibri"/>
          <w:color w:val="000000"/>
        </w:rPr>
        <w:t>et la conviction pour Simone d'avoir entre les mains le destin d'un écrivain hors norme.</w:t>
      </w:r>
    </w:p>
    <w:p w:rsidR="00B03DAE" w:rsidRDefault="00B03DAE">
      <w:r>
        <w:br w:type="page"/>
      </w:r>
    </w:p>
    <w:p w:rsidR="00AA3579" w:rsidRDefault="00AA3579"/>
    <w:p w:rsidR="00FE2D6D" w:rsidRPr="00FE2D6D" w:rsidRDefault="00FE2D6D" w:rsidP="00FE2D6D">
      <w:pPr>
        <w:rPr>
          <w:rFonts w:cs="Times New Roman"/>
          <w:b/>
          <w:sz w:val="28"/>
          <w:szCs w:val="28"/>
        </w:rPr>
      </w:pPr>
      <w:r w:rsidRPr="00FE2D6D">
        <w:rPr>
          <w:rFonts w:cs="Times New Roman"/>
          <w:b/>
          <w:sz w:val="28"/>
          <w:szCs w:val="28"/>
        </w:rPr>
        <w:t xml:space="preserve">Entretien avec Martin Provost </w:t>
      </w:r>
    </w:p>
    <w:p w:rsidR="00FE2D6D" w:rsidRPr="00FE2D6D" w:rsidRDefault="00FE2D6D" w:rsidP="00FE2D6D">
      <w:pPr>
        <w:jc w:val="both"/>
        <w:rPr>
          <w:rFonts w:cs="Times New Roman"/>
          <w:sz w:val="24"/>
          <w:szCs w:val="24"/>
        </w:rPr>
      </w:pPr>
      <w:bookmarkStart w:id="0" w:name="_GoBack"/>
      <w:bookmarkEnd w:id="0"/>
    </w:p>
    <w:p w:rsidR="00FE2D6D" w:rsidRPr="00653661" w:rsidRDefault="00FE2D6D" w:rsidP="00FE2D6D">
      <w:pPr>
        <w:jc w:val="both"/>
        <w:rPr>
          <w:rFonts w:cs="Times New Roman"/>
          <w:b/>
        </w:rPr>
      </w:pPr>
      <w:r w:rsidRPr="00653661">
        <w:rPr>
          <w:rFonts w:cs="Times New Roman"/>
          <w:b/>
        </w:rPr>
        <w:t>Comment avez-vous découvert Violette Leduc ?</w:t>
      </w:r>
    </w:p>
    <w:p w:rsidR="00FE2D6D" w:rsidRPr="00653661" w:rsidRDefault="00FE2D6D" w:rsidP="00FE2D6D">
      <w:pPr>
        <w:jc w:val="both"/>
        <w:rPr>
          <w:rFonts w:cs="Times New Roman"/>
        </w:rPr>
      </w:pPr>
      <w:r w:rsidRPr="00653661">
        <w:rPr>
          <w:rFonts w:cs="Times New Roman"/>
        </w:rPr>
        <w:t xml:space="preserve">Par René de Ceccatty, que j’ai rencontré en 2007. J’étais en train d’écrire </w:t>
      </w:r>
      <w:r w:rsidRPr="00653661">
        <w:rPr>
          <w:rFonts w:cs="Times New Roman"/>
          <w:i/>
        </w:rPr>
        <w:t>Séraphine.</w:t>
      </w:r>
      <w:r w:rsidRPr="00653661">
        <w:rPr>
          <w:rFonts w:cs="Times New Roman"/>
        </w:rPr>
        <w:t xml:space="preserve"> René m’a dit : « Vous faites un film sur Séraphine, mais est-ce que vous connaissez Violette Leduc ? ». Je n’avais rien lu d’elle, je connaissais seulement son nom. Il m’a donné un texte inédit que Violette avait écrit sur Séraphine, refusé à l’époque par </w:t>
      </w:r>
      <w:r w:rsidRPr="00653661">
        <w:rPr>
          <w:rFonts w:cs="Times New Roman"/>
          <w:i/>
        </w:rPr>
        <w:t>Les Temps Modernes</w:t>
      </w:r>
      <w:r w:rsidRPr="00653661">
        <w:rPr>
          <w:rFonts w:cs="Times New Roman"/>
        </w:rPr>
        <w:t>. Un texte d’une lucidité et d’une beauté stupéfiantes. René m’a aussi offert la biographie qu’il avait écrite sur Violette. Je l’ai lue, puis j’ai dévoré</w:t>
      </w:r>
      <w:r w:rsidRPr="00653661">
        <w:rPr>
          <w:rFonts w:cs="Times New Roman"/>
          <w:i/>
        </w:rPr>
        <w:t xml:space="preserve"> La Bâtarde, Trésors à Prendre, etc</w:t>
      </w:r>
      <w:r w:rsidRPr="00653661">
        <w:rPr>
          <w:rFonts w:cs="Times New Roman"/>
        </w:rPr>
        <w:t xml:space="preserve">. J’ai dit à René : « Il faut faire un film sur Violette ». L’idée du diptyque était née. Pour moi, Séraphine et Violette sont sœurs. Leurs histoires sont si proches, c’est troublant.   </w:t>
      </w:r>
    </w:p>
    <w:p w:rsidR="00FE2D6D" w:rsidRPr="00653661" w:rsidRDefault="00FE2D6D" w:rsidP="00FE2D6D">
      <w:pPr>
        <w:jc w:val="both"/>
        <w:rPr>
          <w:rFonts w:cs="Times New Roman"/>
        </w:rPr>
      </w:pPr>
    </w:p>
    <w:p w:rsidR="00FE2D6D" w:rsidRPr="00653661" w:rsidRDefault="00FE2D6D" w:rsidP="00FE2D6D">
      <w:pPr>
        <w:jc w:val="both"/>
        <w:rPr>
          <w:rFonts w:cs="Times New Roman"/>
          <w:b/>
        </w:rPr>
      </w:pPr>
      <w:r w:rsidRPr="00653661">
        <w:rPr>
          <w:rFonts w:cs="Times New Roman"/>
          <w:b/>
        </w:rPr>
        <w:t xml:space="preserve">Vous montrez dans votre film une Violette dépouillée, d’une vérité intime, en la délivrant de tous les clichés sulfureux qui s’étaient attachés à sa réputation de romancière. </w:t>
      </w:r>
    </w:p>
    <w:p w:rsidR="00FE2D6D" w:rsidRPr="00653661" w:rsidRDefault="00FE2D6D" w:rsidP="00FE2D6D">
      <w:pPr>
        <w:jc w:val="both"/>
        <w:rPr>
          <w:rFonts w:cs="Times New Roman"/>
        </w:rPr>
      </w:pPr>
      <w:r w:rsidRPr="00653661">
        <w:rPr>
          <w:rFonts w:cs="Times New Roman"/>
        </w:rPr>
        <w:t>Plus j’avançais dans mes découvertes, plus j’étais bouleversé par ce qu’il y a de secret en elle, de fragile et de blessé, tandis que le personnage public, surtout célèbre après les années soixante, personnage qui se voulait sulfureux et extravagant, me touchait moins. Il n’était qu’une façade. Je voulais approcher la vraie Violette. Celle qui cherche l’amour et s’enferme dans une grande solitude pour écrire. La vie n’a pas été tendre avec elle. On la disait chiante. Ça ne me suffisait pas. Je la voyais très insécurisée, tellement seule, se battant avec elle-même, mais en recherche. Cette insécurité et cette solitude sont pour moi son moteur principal. On parle peu du risque pris par chaque artiste, qu’il soit peintre, écrivain, ou metteur scène. On ne voit le plus souvent que l’aboutissement, le succès, quand il arrive. Il faut une grande part d’inconscience, mais aussi de courage, de persévérance, pour s’engager dans cette voie, et y rester. Avec le temps, on se rend compte que la solitude est extrêmement féconde, que c’est une alliée, absolument nécessaire, comme le silence. Ils renvoient à l’être intérieur qui n’a de cesse de grandir et de se développer, mais il faut parfois une vie pour le comprendre.</w:t>
      </w:r>
    </w:p>
    <w:p w:rsidR="00FE2D6D" w:rsidRPr="00653661" w:rsidRDefault="00FE2D6D" w:rsidP="00FE2D6D">
      <w:pPr>
        <w:jc w:val="both"/>
        <w:rPr>
          <w:rFonts w:cs="Times New Roman"/>
          <w:b/>
        </w:rPr>
      </w:pPr>
      <w:r w:rsidRPr="00653661">
        <w:rPr>
          <w:rFonts w:cs="Times New Roman"/>
          <w:b/>
        </w:rPr>
        <w:t>Comment vous est venue l’idée de découper le film en chapitres, comme si l’on ouvrait un livre ?</w:t>
      </w:r>
    </w:p>
    <w:p w:rsidR="00FE2D6D" w:rsidRPr="00653661" w:rsidRDefault="00FE2D6D" w:rsidP="00FE2D6D">
      <w:pPr>
        <w:jc w:val="both"/>
        <w:rPr>
          <w:rFonts w:cs="Times New Roman"/>
        </w:rPr>
      </w:pPr>
      <w:r w:rsidRPr="00653661">
        <w:rPr>
          <w:rFonts w:cs="Times New Roman"/>
        </w:rPr>
        <w:t>C’est venu peu à peu. Je me suis rendu compte que la succession de rencontres qui parsemaient le parcours de Violette correspondait soit à certains de ses livres, soit à des événements fondateurs de son évolution. Au montage, cela s’est précisé. Ne restaient que les êtres qui avaient compté, l’avant-dernier chapitre étant dédié au village de Faucon, en Provence, où elle a vécu et terminé sa vie.</w:t>
      </w:r>
    </w:p>
    <w:p w:rsidR="005E0464" w:rsidRDefault="005E0464" w:rsidP="00FE2D6D">
      <w:pPr>
        <w:jc w:val="both"/>
        <w:rPr>
          <w:rFonts w:cs="Times New Roman"/>
          <w:b/>
        </w:rPr>
      </w:pPr>
    </w:p>
    <w:p w:rsidR="009B60DD" w:rsidRDefault="009B60DD" w:rsidP="00FE2D6D">
      <w:pPr>
        <w:jc w:val="both"/>
        <w:rPr>
          <w:rFonts w:cs="Times New Roman"/>
          <w:b/>
        </w:rPr>
      </w:pPr>
    </w:p>
    <w:p w:rsidR="005E0464" w:rsidRDefault="005E0464" w:rsidP="00FE2D6D">
      <w:pPr>
        <w:jc w:val="both"/>
        <w:rPr>
          <w:rFonts w:cs="Times New Roman"/>
          <w:b/>
        </w:rPr>
      </w:pPr>
    </w:p>
    <w:p w:rsidR="00FE2D6D" w:rsidRPr="00653661" w:rsidRDefault="00FE2D6D" w:rsidP="00FE2D6D">
      <w:pPr>
        <w:jc w:val="both"/>
        <w:rPr>
          <w:rFonts w:cs="Times New Roman"/>
        </w:rPr>
      </w:pPr>
      <w:r w:rsidRPr="00653661">
        <w:rPr>
          <w:rFonts w:cs="Times New Roman"/>
          <w:b/>
        </w:rPr>
        <w:lastRenderedPageBreak/>
        <w:t xml:space="preserve">Des personnages, puis le lieu où elle achètera sa maison, puis le livre qui fait son succès... Le film nous montre la trajectoire d’une véritable héroïne, vers son affranchissement.  </w:t>
      </w:r>
    </w:p>
    <w:p w:rsidR="00FE2D6D" w:rsidRPr="00653661" w:rsidRDefault="00FE2D6D" w:rsidP="00FE2D6D">
      <w:pPr>
        <w:jc w:val="both"/>
        <w:rPr>
          <w:rFonts w:cs="Times New Roman"/>
        </w:rPr>
      </w:pPr>
      <w:r w:rsidRPr="00653661">
        <w:rPr>
          <w:rFonts w:cs="Times New Roman"/>
        </w:rPr>
        <w:t xml:space="preserve">Oui, je voulais faire de Violette une héroïne et je voulais qu’apparaissent dans le film tous les personnages fondamentaux de son histoire, personnages dont elle va également devoir se délivrer. Pour grandir, il est indispensable de savoir aussi s’affranchir de tout ce qui nous a aidé à nous construire. Violette dépendante de sa mère, puis de Simone de Beauvoir, se libère de cette dépendance en écrivant </w:t>
      </w:r>
      <w:r w:rsidRPr="00653661">
        <w:rPr>
          <w:rFonts w:cs="Times New Roman"/>
          <w:i/>
        </w:rPr>
        <w:t>La Bâtarde</w:t>
      </w:r>
      <w:r w:rsidRPr="00653661">
        <w:rPr>
          <w:rFonts w:cs="Times New Roman"/>
        </w:rPr>
        <w:t xml:space="preserve">. En les quittant intérieurement, elle trouve sa place. C’est pour cela que le chapitre sur Berthe, la mère de Violette, arrive si tard dans le film. C’est le moment où le conflit est à son apogée, il peut donc se dénouer. </w:t>
      </w:r>
    </w:p>
    <w:p w:rsidR="00FE2D6D" w:rsidRPr="00653661" w:rsidRDefault="00FE2D6D" w:rsidP="00FE2D6D">
      <w:pPr>
        <w:jc w:val="both"/>
        <w:rPr>
          <w:rFonts w:cs="Times New Roman"/>
          <w:b/>
        </w:rPr>
      </w:pPr>
      <w:r w:rsidRPr="00653661">
        <w:rPr>
          <w:rFonts w:cs="Times New Roman"/>
          <w:b/>
        </w:rPr>
        <w:t xml:space="preserve">Vous montrez d’ailleurs Berthe avec justesse dans ses manquements, mais aussi sa volonté de prendre soin de sa fille. </w:t>
      </w:r>
    </w:p>
    <w:p w:rsidR="00FE2D6D" w:rsidRPr="00653661" w:rsidRDefault="00FE2D6D" w:rsidP="00FE2D6D">
      <w:pPr>
        <w:jc w:val="both"/>
        <w:rPr>
          <w:rFonts w:cs="Times New Roman"/>
        </w:rPr>
      </w:pPr>
      <w:r w:rsidRPr="00653661">
        <w:rPr>
          <w:rFonts w:cs="Times New Roman"/>
        </w:rPr>
        <w:t>Berthe est un personnage central du film. Personnage central de la vie de Violette puisque cette dernière l’aime autant qu’elle lui en veut de l’avoir mise au monde. Berthe n’était pas une mauvaise femme. Elle n’a sans doute pas été une bonne mère, (Violette n’a été déclarée à l’ét</w:t>
      </w:r>
      <w:r w:rsidR="001D6692">
        <w:rPr>
          <w:rFonts w:cs="Times New Roman"/>
        </w:rPr>
        <w:t>at civil qu’à l’âge de deux ans</w:t>
      </w:r>
      <w:r w:rsidRPr="00653661">
        <w:rPr>
          <w:rFonts w:cs="Times New Roman"/>
        </w:rPr>
        <w:t xml:space="preserve">) bien que je m’interroge beaucoup sur ce rôle de bonne ou de mauvaise mère. Cela ne veut pas dire grand chose. Berthe a fait comme elle a pu, et je ne voulais surtout pas la condamner, comme Violette le fait, mais au contraire montrer que Violette ne voit qu’une partie d’elle, celle avec laquelle elle a des comptes à régler. C’est la même chose avec Maurice Sachs, être obscur qui abandonne Violette, alors qu’il la pousse à écrire. Il a sa part dans la construction intime de l’écrivain qu’elle va devenir. Rien n’est jamais noir ou blanc. Il y a les gris, les nuances. J’en reviens toujours à cela, donner à chaque personnage toutes ses chances. Une juste place. C’est ainsi que l’on trouve la sienne. </w:t>
      </w:r>
    </w:p>
    <w:p w:rsidR="00FE2D6D" w:rsidRPr="00653661" w:rsidRDefault="00FE2D6D" w:rsidP="00FE2D6D">
      <w:pPr>
        <w:jc w:val="both"/>
        <w:rPr>
          <w:rFonts w:cs="Times New Roman"/>
          <w:b/>
        </w:rPr>
      </w:pPr>
      <w:r w:rsidRPr="00653661">
        <w:rPr>
          <w:rFonts w:cs="Times New Roman"/>
          <w:b/>
        </w:rPr>
        <w:t>A la fin de la guerre, Violette Leduc rencontre une mère symbolique, Simone de Beauvoir, qui assume un rôle de mentor et de mécène.</w:t>
      </w:r>
    </w:p>
    <w:p w:rsidR="00FE2D6D" w:rsidRPr="00653661" w:rsidRDefault="00FE2D6D" w:rsidP="00FE2D6D">
      <w:pPr>
        <w:jc w:val="both"/>
        <w:rPr>
          <w:rFonts w:cs="Times New Roman"/>
        </w:rPr>
      </w:pPr>
      <w:r w:rsidRPr="00653661">
        <w:rPr>
          <w:rFonts w:cs="Times New Roman"/>
        </w:rPr>
        <w:t xml:space="preserve">C’est le lien le plus fort que Violette a eu dans son existence, même si elle a vécu des amours tumultueuses et complexes par ailleurs. Le deuxième chapitre du film, c’est leur rencontre, à Paris. Violette aperçoit chez un ami de Maurice, à qui elle livre de la viande, le roman </w:t>
      </w:r>
      <w:r w:rsidRPr="00653661">
        <w:rPr>
          <w:rFonts w:cs="Times New Roman"/>
          <w:i/>
        </w:rPr>
        <w:t>L’invitée</w:t>
      </w:r>
      <w:r w:rsidRPr="00653661">
        <w:rPr>
          <w:rFonts w:cs="Times New Roman"/>
        </w:rPr>
        <w:t xml:space="preserve"> de Simone de Beauvoir. Elle est tout de suite frappée par la taille du livre. « Etre une femme et écrire un si gros livre… », dit-elle. Elle le lit. Elle est saisie. Elle ne pense plus qu’à rencontrer Simone de Beauvoir pour lui donner son premier manuscrit, </w:t>
      </w:r>
      <w:r w:rsidRPr="00653661">
        <w:rPr>
          <w:rFonts w:cs="Times New Roman"/>
          <w:i/>
        </w:rPr>
        <w:t>L’Asphyxie</w:t>
      </w:r>
      <w:r w:rsidRPr="00653661">
        <w:rPr>
          <w:rFonts w:cs="Times New Roman"/>
        </w:rPr>
        <w:t xml:space="preserve">. Violette la trouve au café du Flore où Simone écrit chaque matin, elle l’observe. Elle la suit. Elle finit par la coincer, lui donner son livre. C’est le début d’une relation qui va durer toute leur vie. </w:t>
      </w:r>
    </w:p>
    <w:p w:rsidR="00FE2D6D" w:rsidRPr="00653661" w:rsidRDefault="00FE2D6D" w:rsidP="00FE2D6D">
      <w:pPr>
        <w:jc w:val="both"/>
        <w:rPr>
          <w:rFonts w:cs="Times New Roman"/>
          <w:b/>
        </w:rPr>
      </w:pPr>
      <w:r w:rsidRPr="00653661">
        <w:rPr>
          <w:rFonts w:cs="Times New Roman"/>
          <w:b/>
        </w:rPr>
        <w:t xml:space="preserve">Comment interprétez-vous sa relation avec Simone de Beauvoir dans le film ? Beauvoir semble à la fois admirative et agacée par le comportement passionnel de Violette. Elle est la seule amie à traverser sa vie ; elle corrige ses textes, la guide, l’encadre. Elle sera même l’héritière des droits littéraires de Violette, après sa mort. </w:t>
      </w:r>
    </w:p>
    <w:p w:rsidR="00FE2D6D" w:rsidRPr="00653661" w:rsidRDefault="00FE2D6D" w:rsidP="00FE2D6D">
      <w:pPr>
        <w:jc w:val="both"/>
        <w:rPr>
          <w:rFonts w:cs="Times New Roman"/>
        </w:rPr>
      </w:pPr>
      <w:r w:rsidRPr="00653661">
        <w:rPr>
          <w:rFonts w:cs="Times New Roman"/>
        </w:rPr>
        <w:t xml:space="preserve">Simone de Beauvoir est fascinée par Violette qui refusait l’idée d’être une intellectuelle. Elle disait : j’écris avec mes sens. C’est pour elle une relation ambiguë, trouble. Violette est amoureuse de Simone qui ne l’est pas, mais voit en elle l’écrivain inspiré qu’elle-même n’est pas. Elle va la tenir à distance sans jamais la lâcher. Violette était infernale. Vous lui fermiez la porte au nez, elle passait </w:t>
      </w:r>
      <w:r w:rsidRPr="00653661">
        <w:rPr>
          <w:rFonts w:cs="Times New Roman"/>
        </w:rPr>
        <w:lastRenderedPageBreak/>
        <w:t xml:space="preserve">par la fenêtre. Emmanuelle Devos, qui l’incarne dans le film, avait inventé un terme très amusant et très juste pour la décrire, elle disait « c’est une </w:t>
      </w:r>
      <w:proofErr w:type="spellStart"/>
      <w:r w:rsidRPr="00653661">
        <w:rPr>
          <w:rFonts w:cs="Times New Roman"/>
        </w:rPr>
        <w:t>attachiante</w:t>
      </w:r>
      <w:proofErr w:type="spellEnd"/>
      <w:r w:rsidRPr="00653661">
        <w:rPr>
          <w:rFonts w:cs="Times New Roman"/>
        </w:rPr>
        <w:t xml:space="preserve"> » ! Violette était une plaie dans les deux sens, une plaie vivante, car elle souffrait énormément, mais aussi une plaie pour les autres. Elle se trouvait laide et devant Simone de Beauvoir, cette laideur devint une obsession ! Mais Simone va réussir à déjouer les pièges tendus, pour la soutenir, et lui permettre de construire son œuvre. Je pense qu’elle l’a sauvée de l’autodestruction. </w:t>
      </w:r>
    </w:p>
    <w:p w:rsidR="00FE2D6D" w:rsidRPr="00653661" w:rsidRDefault="00FE2D6D" w:rsidP="00FE2D6D">
      <w:pPr>
        <w:jc w:val="both"/>
        <w:rPr>
          <w:rFonts w:cs="Times New Roman"/>
          <w:b/>
        </w:rPr>
      </w:pPr>
      <w:r w:rsidRPr="00653661">
        <w:rPr>
          <w:rFonts w:cs="Times New Roman"/>
          <w:b/>
        </w:rPr>
        <w:t xml:space="preserve">Vous filmez une Simone de Beauvoir inattendue et fragile, seule aussi. </w:t>
      </w:r>
    </w:p>
    <w:p w:rsidR="00FE2D6D" w:rsidRPr="00653661" w:rsidRDefault="00FE2D6D" w:rsidP="00FE2D6D">
      <w:pPr>
        <w:jc w:val="both"/>
        <w:rPr>
          <w:rFonts w:cs="Times New Roman"/>
        </w:rPr>
      </w:pPr>
      <w:r w:rsidRPr="00653661">
        <w:rPr>
          <w:rFonts w:cs="Times New Roman"/>
        </w:rPr>
        <w:t xml:space="preserve">C’est la Simone qu’on connaît moins, la Simone de Beauvoir solitaire dans la période où Sartre courait déjà ailleurs. Elle ne s’est épanouie que beaucoup plus tard, grâce à sa rencontre avec Nelson </w:t>
      </w:r>
      <w:proofErr w:type="spellStart"/>
      <w:r w:rsidRPr="00653661">
        <w:rPr>
          <w:rFonts w:cs="Times New Roman"/>
        </w:rPr>
        <w:t>Algren</w:t>
      </w:r>
      <w:proofErr w:type="spellEnd"/>
      <w:r w:rsidRPr="00653661">
        <w:rPr>
          <w:rFonts w:cs="Times New Roman"/>
        </w:rPr>
        <w:t xml:space="preserve">. La Simone fragile m’a été aussi inspirée par un de ses livres que je place au dessus des autres, </w:t>
      </w:r>
      <w:r w:rsidRPr="00653661">
        <w:rPr>
          <w:rFonts w:cs="Times New Roman"/>
          <w:i/>
        </w:rPr>
        <w:t>Une Mort très douce</w:t>
      </w:r>
      <w:r w:rsidRPr="00653661">
        <w:rPr>
          <w:rFonts w:cs="Times New Roman"/>
        </w:rPr>
        <w:t>, livre implacable, tendre et lucide à la fois, où l’on sent vraiment toute l’émotivité dont elle était capable, toute son humanité. Je voulais faire vivre cette Simone intime, qu’on connaît peu, la femme qui se confie soudain à Violette et pleure devant celle qui n’a cessé de pleurer sur son épaule toute sa vie.</w:t>
      </w:r>
    </w:p>
    <w:p w:rsidR="00FE2D6D" w:rsidRPr="00653661" w:rsidRDefault="00FE2D6D" w:rsidP="00FE2D6D">
      <w:pPr>
        <w:jc w:val="both"/>
        <w:rPr>
          <w:rFonts w:cs="Times New Roman"/>
          <w:b/>
        </w:rPr>
      </w:pPr>
      <w:r w:rsidRPr="00653661">
        <w:rPr>
          <w:rFonts w:cs="Times New Roman"/>
          <w:b/>
        </w:rPr>
        <w:t xml:space="preserve">Comment avez-vous choisi les actrices qui incarnent ces deux rôles principaux ? </w:t>
      </w:r>
    </w:p>
    <w:p w:rsidR="00FE2D6D" w:rsidRPr="00653661" w:rsidRDefault="00FE2D6D" w:rsidP="00FE2D6D">
      <w:pPr>
        <w:jc w:val="both"/>
        <w:rPr>
          <w:rFonts w:cs="Times New Roman"/>
        </w:rPr>
      </w:pPr>
      <w:r w:rsidRPr="00653661">
        <w:rPr>
          <w:rFonts w:cs="Times New Roman"/>
        </w:rPr>
        <w:t xml:space="preserve">J’ai rencontré Emmanuelle Devos avant d’écrire le scénario, comme Yolande Moreau pour </w:t>
      </w:r>
      <w:r w:rsidRPr="00653661">
        <w:rPr>
          <w:rFonts w:cs="Times New Roman"/>
          <w:i/>
        </w:rPr>
        <w:t>Séraphine</w:t>
      </w:r>
      <w:r w:rsidRPr="00653661">
        <w:rPr>
          <w:rFonts w:cs="Times New Roman"/>
        </w:rPr>
        <w:t xml:space="preserve">. Je savais que c’était elle, et personne d’autre. Je voulais être certain qu’elle accepterait. C’est qu’il fallait se transformer physiquement, accepter de devenir blonde, de s’enlaidir avec un faux nez. Pour Simone de Beauvoir, cela a été plus complexe. La jouer, alors que tout le monde la connaît, cela fait peur. C’est Emmanuelle qui m’a poussé à rencontrer Sandrine </w:t>
      </w:r>
      <w:proofErr w:type="spellStart"/>
      <w:r w:rsidRPr="00653661">
        <w:rPr>
          <w:rFonts w:cs="Times New Roman"/>
        </w:rPr>
        <w:t>Kiberlain</w:t>
      </w:r>
      <w:proofErr w:type="spellEnd"/>
      <w:r w:rsidRPr="00653661">
        <w:rPr>
          <w:rFonts w:cs="Times New Roman"/>
        </w:rPr>
        <w:t xml:space="preserve">. Je n’arrivais pas à l’imaginer dans le rôle, mais dès que nous nous sommes rencontrés, j’ai été frappé par sa grâce, son intelligence, et surtout par sa détermination. Elle était sûre d’y arriver. </w:t>
      </w:r>
    </w:p>
    <w:p w:rsidR="00FE2D6D" w:rsidRPr="00653661" w:rsidRDefault="00FE2D6D" w:rsidP="00FE2D6D">
      <w:pPr>
        <w:jc w:val="both"/>
        <w:rPr>
          <w:rFonts w:cs="Times New Roman"/>
          <w:b/>
        </w:rPr>
      </w:pPr>
      <w:r w:rsidRPr="00653661">
        <w:rPr>
          <w:rFonts w:cs="Times New Roman"/>
          <w:b/>
        </w:rPr>
        <w:t xml:space="preserve">Quelles autres relations fondant le parcours de Violette avez-vous retenues ? </w:t>
      </w:r>
    </w:p>
    <w:p w:rsidR="00FE2D6D" w:rsidRPr="00653661" w:rsidRDefault="00FE2D6D" w:rsidP="00FE2D6D">
      <w:pPr>
        <w:jc w:val="both"/>
        <w:rPr>
          <w:rFonts w:cs="Times New Roman"/>
        </w:rPr>
      </w:pPr>
      <w:r w:rsidRPr="00653661">
        <w:rPr>
          <w:rFonts w:cs="Times New Roman"/>
        </w:rPr>
        <w:t xml:space="preserve">Il y a Jean Genet, interprété par Jacques </w:t>
      </w:r>
      <w:proofErr w:type="spellStart"/>
      <w:r w:rsidRPr="00653661">
        <w:rPr>
          <w:rFonts w:cs="Times New Roman"/>
        </w:rPr>
        <w:t>Bonnaffé</w:t>
      </w:r>
      <w:proofErr w:type="spellEnd"/>
      <w:r w:rsidRPr="00653661">
        <w:rPr>
          <w:rFonts w:cs="Times New Roman"/>
        </w:rPr>
        <w:t xml:space="preserve">. Genet aime Violette, elle est une bâtarde comme lui, ils se sentent frère et sœur, en marge, deux écrivains hors norme, des poètes de leur temps, et des malfaiteurs. Il lui a d’ailleurs dédicacé </w:t>
      </w:r>
      <w:r w:rsidRPr="00653661">
        <w:rPr>
          <w:rFonts w:cs="Times New Roman"/>
          <w:i/>
        </w:rPr>
        <w:t>Les Bonnes</w:t>
      </w:r>
      <w:r w:rsidRPr="00653661">
        <w:rPr>
          <w:rFonts w:cs="Times New Roman"/>
        </w:rPr>
        <w:t>. Il y a aussi Jacques Guérin (Olivier Gourmet) collectionneur de manuscrit</w:t>
      </w:r>
      <w:r w:rsidR="001D6692">
        <w:rPr>
          <w:rFonts w:cs="Times New Roman"/>
        </w:rPr>
        <w:t>s</w:t>
      </w:r>
      <w:r w:rsidRPr="00653661">
        <w:rPr>
          <w:rFonts w:cs="Times New Roman"/>
        </w:rPr>
        <w:t>, parfumeur (« Les Parfums d’Orsay »), riche mais bâtard lui aussi, homosexuel, dont Violette tombe évidemment amoureuse, et qu’elle va poursuivre de ses assiduités, en vain. Pour moi, Jacques est le fantôme de ce père qui ne l’a pas reconnue. C’était un esthète qui avait sauvé les manuscrits de Proust. Il achèt</w:t>
      </w:r>
      <w:r w:rsidR="001D6692">
        <w:rPr>
          <w:rFonts w:cs="Times New Roman"/>
        </w:rPr>
        <w:t>era ceux de Violette, et de Gene</w:t>
      </w:r>
      <w:r w:rsidRPr="00653661">
        <w:rPr>
          <w:rFonts w:cs="Times New Roman"/>
        </w:rPr>
        <w:t xml:space="preserve">t. </w:t>
      </w:r>
    </w:p>
    <w:p w:rsidR="00FE2D6D" w:rsidRPr="00653661" w:rsidRDefault="00FE2D6D" w:rsidP="00FE2D6D">
      <w:pPr>
        <w:jc w:val="both"/>
        <w:rPr>
          <w:rFonts w:cs="Times New Roman"/>
        </w:rPr>
      </w:pPr>
    </w:p>
    <w:p w:rsidR="00FE2D6D" w:rsidRPr="00653661" w:rsidRDefault="00FE2D6D" w:rsidP="00FE2D6D">
      <w:pPr>
        <w:jc w:val="both"/>
        <w:rPr>
          <w:rFonts w:cs="Times New Roman"/>
          <w:b/>
        </w:rPr>
      </w:pPr>
      <w:r w:rsidRPr="00653661">
        <w:rPr>
          <w:rFonts w:cs="Times New Roman"/>
          <w:b/>
        </w:rPr>
        <w:t xml:space="preserve">Un chapitre du film met en scène le voyage à travers la France de Violette, celui qu’elle raconte dans son livre </w:t>
      </w:r>
      <w:r w:rsidRPr="00653661">
        <w:rPr>
          <w:rFonts w:cs="Times New Roman"/>
          <w:b/>
          <w:i/>
        </w:rPr>
        <w:t>Trésors à prendre</w:t>
      </w:r>
      <w:r w:rsidRPr="00653661">
        <w:rPr>
          <w:rFonts w:cs="Times New Roman"/>
          <w:b/>
        </w:rPr>
        <w:t xml:space="preserve">. </w:t>
      </w:r>
    </w:p>
    <w:p w:rsidR="00FE2D6D" w:rsidRPr="00653661" w:rsidRDefault="00FE2D6D" w:rsidP="00FE2D6D">
      <w:pPr>
        <w:jc w:val="both"/>
        <w:rPr>
          <w:rFonts w:cs="Times New Roman"/>
          <w:b/>
        </w:rPr>
      </w:pPr>
      <w:r w:rsidRPr="00653661">
        <w:rPr>
          <w:rFonts w:cs="Times New Roman"/>
        </w:rPr>
        <w:t xml:space="preserve">C’est un des livres que je préfère. Celui qui m’a encore plus donné envie de faire le film. Violette était toujours en demande, accrochée à Simone qui, elle, voyageait beaucoup. Un jour elle décide de partir sac au dos, traverse le Massif Central, la Provence. Pour les besoins du film, je la fais arriver à Faucon, découvrir la maison qui va devenir sa maison. Dans la réalité, ça ne s’est pas passé ainsi. Elle est arrivée à Faucon plus tard, par une amie. </w:t>
      </w:r>
    </w:p>
    <w:p w:rsidR="00653661" w:rsidRDefault="00653661" w:rsidP="00FE2D6D">
      <w:pPr>
        <w:jc w:val="both"/>
        <w:rPr>
          <w:rFonts w:cs="Times New Roman"/>
          <w:b/>
        </w:rPr>
      </w:pPr>
    </w:p>
    <w:p w:rsidR="00FE2D6D" w:rsidRPr="00653661" w:rsidRDefault="00FE2D6D" w:rsidP="00FE2D6D">
      <w:pPr>
        <w:jc w:val="both"/>
        <w:rPr>
          <w:rFonts w:cs="Times New Roman"/>
          <w:b/>
        </w:rPr>
      </w:pPr>
      <w:r w:rsidRPr="00653661">
        <w:rPr>
          <w:rFonts w:cs="Times New Roman"/>
          <w:b/>
        </w:rPr>
        <w:t>L’écriture de Violette frappe par son style charnel, une langue sexualisée, ce qui était révolutionnaire sous la plume d’une femme dans les années cinquante. On disait qu’elle écrivait comme un homme.</w:t>
      </w:r>
    </w:p>
    <w:p w:rsidR="00FE2D6D" w:rsidRPr="00653661" w:rsidRDefault="00FE2D6D" w:rsidP="00FE2D6D">
      <w:pPr>
        <w:jc w:val="both"/>
        <w:rPr>
          <w:rFonts w:cs="Times New Roman"/>
        </w:rPr>
      </w:pPr>
      <w:r w:rsidRPr="00653661">
        <w:rPr>
          <w:rFonts w:cs="Times New Roman"/>
        </w:rPr>
        <w:t xml:space="preserve">Oui. L’écriture chez elle est organique. C’est très rare. Elle en a pris plein la figure, parce qu’elle a eu le courage de dire ce qu’on n’osait pas dire à l’époque. Avec ses mots. Elle a été la première à raconter son avortement, et </w:t>
      </w:r>
      <w:r w:rsidRPr="00653661">
        <w:rPr>
          <w:rFonts w:cs="Times New Roman"/>
          <w:i/>
        </w:rPr>
        <w:t>Ravages</w:t>
      </w:r>
      <w:r w:rsidRPr="00653661">
        <w:rPr>
          <w:rFonts w:cs="Times New Roman"/>
        </w:rPr>
        <w:t xml:space="preserve"> a été censuré. Il n’a jamais été republié intégralement. C’est aberrant. C’est après cette censure que Violette s’est retrouvée internée. Elle a frôlé la folie. </w:t>
      </w:r>
    </w:p>
    <w:p w:rsidR="00FE2D6D" w:rsidRPr="00653661" w:rsidRDefault="00FE2D6D" w:rsidP="00FE2D6D">
      <w:pPr>
        <w:jc w:val="both"/>
        <w:rPr>
          <w:rFonts w:cs="Times New Roman"/>
          <w:b/>
        </w:rPr>
      </w:pPr>
      <w:r w:rsidRPr="00653661">
        <w:rPr>
          <w:rFonts w:cs="Times New Roman"/>
          <w:b/>
        </w:rPr>
        <w:t>Les scènes sexuelles entre Violette et les hommes nous montrent des poursuites, des gestes crispés, une violence contenue.</w:t>
      </w:r>
    </w:p>
    <w:p w:rsidR="00FE2D6D" w:rsidRPr="00653661" w:rsidRDefault="00FE2D6D" w:rsidP="00FE2D6D">
      <w:pPr>
        <w:jc w:val="both"/>
        <w:rPr>
          <w:rFonts w:cs="Times New Roman"/>
        </w:rPr>
      </w:pPr>
      <w:r w:rsidRPr="00653661">
        <w:rPr>
          <w:rFonts w:cs="Times New Roman"/>
        </w:rPr>
        <w:t xml:space="preserve">Ce n’était pas dans le scénario. C’est venu pendant le tournage, lors du travail sur le plateau. Dans une des séquences de marché noir, un homme cherche à protéger Violette. Il la serre contre lui, gentiment, un peu trop, et j’ai dit à Emmanuelle : « Repousse-le, tu ne peux pas supporter qu’un homme te touche ». Et ce fut la même chose avec René. Il la serre contre lui, c’était prévu, mais j’ai dit à Emmanuelle : « Résiste, lutte, c’est insupportable ». L’image dit tout. Elle se suffit à elle-même. On voit son amour et son refus. </w:t>
      </w:r>
    </w:p>
    <w:p w:rsidR="00FE2D6D" w:rsidRPr="00653661" w:rsidRDefault="00FE2D6D" w:rsidP="00FE2D6D">
      <w:pPr>
        <w:jc w:val="both"/>
        <w:rPr>
          <w:rFonts w:cs="Times New Roman"/>
          <w:b/>
        </w:rPr>
      </w:pPr>
      <w:r w:rsidRPr="00653661">
        <w:rPr>
          <w:rFonts w:cs="Times New Roman"/>
          <w:b/>
        </w:rPr>
        <w:t xml:space="preserve">Les romans de Violette étaient une transposition romanesque de toutes ces différentes rencontres. Comment montrer au cinéma une vie déjà racontée par écrit plusieurs fois et dans des versions différentes ? </w:t>
      </w:r>
    </w:p>
    <w:p w:rsidR="00FE2D6D" w:rsidRPr="00653661" w:rsidRDefault="00FE2D6D" w:rsidP="00FE2D6D">
      <w:pPr>
        <w:jc w:val="both"/>
        <w:rPr>
          <w:rFonts w:cs="Times New Roman"/>
        </w:rPr>
      </w:pPr>
      <w:r w:rsidRPr="00653661">
        <w:rPr>
          <w:rFonts w:cs="Times New Roman"/>
        </w:rPr>
        <w:t>J’ai transposé les choses. Le film est une évocation, une interprétation. Ce n’est pas un « </w:t>
      </w:r>
      <w:proofErr w:type="spellStart"/>
      <w:r w:rsidRPr="00653661">
        <w:rPr>
          <w:rFonts w:cs="Times New Roman"/>
        </w:rPr>
        <w:t>biopic</w:t>
      </w:r>
      <w:proofErr w:type="spellEnd"/>
      <w:r w:rsidRPr="00653661">
        <w:rPr>
          <w:rFonts w:cs="Times New Roman"/>
        </w:rPr>
        <w:t> ». Il y a beaucoup de moi dans mes films, j’ai donc fait des choix qui me ressemblent. Il se trouve que j’écris aussi, j’ai longtemps peint. Le cinéma, pour moi, est un art qui réunit tous les autres. En cela je m’y sens bien. Violette était un poète. Elle a été la première femme à pratiquer l’autofiction, oui, mais avec quelle langue ! Elle a ouvert la voie à tant de femmes. Il ne faut pas l’oublier. En cela, le film lui rend hommage.</w:t>
      </w:r>
    </w:p>
    <w:p w:rsidR="00FE2D6D" w:rsidRPr="00653661" w:rsidRDefault="00FE2D6D" w:rsidP="00FE2D6D">
      <w:pPr>
        <w:jc w:val="both"/>
        <w:rPr>
          <w:rFonts w:cs="Times New Roman"/>
          <w:b/>
        </w:rPr>
      </w:pPr>
      <w:r w:rsidRPr="00653661">
        <w:rPr>
          <w:rFonts w:cs="Times New Roman"/>
          <w:b/>
        </w:rPr>
        <w:t>Quels éléments biographiques avez-vous modifié</w:t>
      </w:r>
      <w:r w:rsidR="001D6692">
        <w:rPr>
          <w:rFonts w:cs="Times New Roman"/>
          <w:b/>
        </w:rPr>
        <w:t>s</w:t>
      </w:r>
      <w:r w:rsidRPr="00653661">
        <w:rPr>
          <w:rFonts w:cs="Times New Roman"/>
          <w:b/>
        </w:rPr>
        <w:t xml:space="preserve"> par exemple ?  </w:t>
      </w:r>
    </w:p>
    <w:p w:rsidR="00FE2D6D" w:rsidRPr="00653661" w:rsidRDefault="00FE2D6D" w:rsidP="00FE2D6D">
      <w:pPr>
        <w:jc w:val="both"/>
        <w:rPr>
          <w:rFonts w:cs="Times New Roman"/>
        </w:rPr>
      </w:pPr>
      <w:r w:rsidRPr="00653661">
        <w:rPr>
          <w:rFonts w:cs="Times New Roman"/>
        </w:rPr>
        <w:t xml:space="preserve">Un soir, Violette ose embrasser la main de Simone de Beauvoir dans un taxi. J’ai changé cela. C’est important de prendre des libertés avec l’histoire parce qu’il s’agit avant tout d’un film, pas d’une biographie. </w:t>
      </w:r>
    </w:p>
    <w:p w:rsidR="00FE2D6D" w:rsidRPr="00653661" w:rsidRDefault="00FE2D6D" w:rsidP="00FE2D6D">
      <w:pPr>
        <w:jc w:val="both"/>
        <w:rPr>
          <w:rFonts w:cs="Times New Roman"/>
          <w:b/>
        </w:rPr>
      </w:pPr>
      <w:r w:rsidRPr="00653661">
        <w:rPr>
          <w:rFonts w:cs="Times New Roman"/>
          <w:b/>
        </w:rPr>
        <w:t>Comment réagit Simone de Beauvoir à ce geste ? Dans la réalité, je crois qu’elle n’avait pas du tout apprécié le geste de Violette !</w:t>
      </w:r>
    </w:p>
    <w:p w:rsidR="00FE2D6D" w:rsidRPr="00653661" w:rsidRDefault="00FE2D6D" w:rsidP="00FE2D6D">
      <w:pPr>
        <w:jc w:val="both"/>
        <w:rPr>
          <w:rFonts w:cs="Times New Roman"/>
        </w:rPr>
      </w:pPr>
      <w:r w:rsidRPr="00653661">
        <w:rPr>
          <w:rFonts w:cs="Times New Roman"/>
        </w:rPr>
        <w:t xml:space="preserve">Dans le film, c’est la même chose. Mais ce que je tente de montrer, c’est comment Violette, à partir de ce refus, va chercher à atteindre le cœur de Simone autrement. Par l’écriture justement. D’où </w:t>
      </w:r>
      <w:r w:rsidRPr="00653661">
        <w:rPr>
          <w:rFonts w:cs="Times New Roman"/>
          <w:i/>
        </w:rPr>
        <w:t>L’Affamée</w:t>
      </w:r>
      <w:r w:rsidRPr="00653661">
        <w:rPr>
          <w:rFonts w:cs="Times New Roman"/>
        </w:rPr>
        <w:t>,</w:t>
      </w:r>
      <w:r w:rsidRPr="00653661">
        <w:rPr>
          <w:rFonts w:cs="Times New Roman"/>
          <w:i/>
        </w:rPr>
        <w:t xml:space="preserve"> </w:t>
      </w:r>
      <w:r w:rsidRPr="00653661">
        <w:rPr>
          <w:rFonts w:cs="Times New Roman"/>
        </w:rPr>
        <w:t xml:space="preserve">qui lui est entièrement dédié. C’est une déclaration d’amour. </w:t>
      </w:r>
    </w:p>
    <w:p w:rsidR="005E0464" w:rsidRDefault="005E0464" w:rsidP="00FE2D6D">
      <w:pPr>
        <w:jc w:val="both"/>
        <w:rPr>
          <w:rFonts w:cs="Times New Roman"/>
          <w:b/>
        </w:rPr>
      </w:pPr>
    </w:p>
    <w:p w:rsidR="00715A15" w:rsidRDefault="00715A15" w:rsidP="00FE2D6D">
      <w:pPr>
        <w:jc w:val="both"/>
        <w:rPr>
          <w:rFonts w:cs="Times New Roman"/>
          <w:b/>
        </w:rPr>
      </w:pPr>
    </w:p>
    <w:p w:rsidR="005E0464" w:rsidRDefault="005E0464" w:rsidP="00FE2D6D">
      <w:pPr>
        <w:jc w:val="both"/>
        <w:rPr>
          <w:rFonts w:cs="Times New Roman"/>
          <w:b/>
        </w:rPr>
      </w:pPr>
    </w:p>
    <w:p w:rsidR="00FE2D6D" w:rsidRPr="00653661" w:rsidRDefault="00FE2D6D" w:rsidP="00FE2D6D">
      <w:pPr>
        <w:jc w:val="both"/>
        <w:rPr>
          <w:rFonts w:cs="Times New Roman"/>
          <w:b/>
        </w:rPr>
      </w:pPr>
      <w:r w:rsidRPr="00653661">
        <w:rPr>
          <w:rFonts w:cs="Times New Roman"/>
          <w:b/>
        </w:rPr>
        <w:lastRenderedPageBreak/>
        <w:t>La passion amoureuse a nourri son écriture en forme de cri, mais en même temps elle disait : « Je suis un désert qui monologue ».</w:t>
      </w:r>
    </w:p>
    <w:p w:rsidR="00FE2D6D" w:rsidRPr="00653661" w:rsidRDefault="00FE2D6D" w:rsidP="00FE2D6D">
      <w:pPr>
        <w:jc w:val="both"/>
        <w:rPr>
          <w:rFonts w:cs="Times New Roman"/>
        </w:rPr>
      </w:pPr>
      <w:r w:rsidRPr="00653661">
        <w:rPr>
          <w:rFonts w:cs="Times New Roman"/>
        </w:rPr>
        <w:t xml:space="preserve">La passion, oui. La frustration surtout. Il y avait différentes façons d’aborder Violette Leduc. On pouvait choisir l’angle de la femme scandaleuse, parce que c’était quelqu’un de scandaleux, qui avait le verbe haut, un humour formidable, une personnalité forte qui aimait la provocation et les aventures douteuses, mais quand on lit l’œuvre entière, on se rend compte que c’était un prétexte. Elle cherchait autre chose. Elle transformait ses amours malheureuses ou impossibles en livres. Et elle était toujours seule. </w:t>
      </w:r>
    </w:p>
    <w:p w:rsidR="00FE2D6D" w:rsidRPr="00653661" w:rsidRDefault="00FE2D6D" w:rsidP="00FE2D6D">
      <w:pPr>
        <w:jc w:val="both"/>
        <w:rPr>
          <w:rFonts w:cs="Times New Roman"/>
          <w:b/>
        </w:rPr>
      </w:pPr>
      <w:r w:rsidRPr="00653661">
        <w:rPr>
          <w:rFonts w:cs="Times New Roman"/>
          <w:b/>
        </w:rPr>
        <w:t xml:space="preserve">On sent un aspect quasi militant dans votre volonté de réaliser des portraits de femmes marginales, mal jugées. </w:t>
      </w:r>
    </w:p>
    <w:p w:rsidR="00FE2D6D" w:rsidRPr="00653661" w:rsidRDefault="00FE2D6D" w:rsidP="00FE2D6D">
      <w:pPr>
        <w:jc w:val="both"/>
        <w:rPr>
          <w:rFonts w:cs="Times New Roman"/>
        </w:rPr>
      </w:pPr>
      <w:r w:rsidRPr="00653661">
        <w:rPr>
          <w:rFonts w:cs="Times New Roman"/>
        </w:rPr>
        <w:t xml:space="preserve">Cela me préoccupe en effet. L’oubli. L’injustice sociale. Violette Leduc n’est pas un auteur mineur. C’est une artiste excessivement douée. Femme d’origine modeste, elle se bat  et se débat dans un monde qui la juge parce qu’elle n’y est pas née. C’est toujours d’actualité. Elle va transformer cette relation par l’écriture. Trouver sa place. C’est une pionnière, comme Séraphine. </w:t>
      </w:r>
    </w:p>
    <w:p w:rsidR="00FE2D6D" w:rsidRPr="00653661" w:rsidRDefault="00FE2D6D" w:rsidP="00FE2D6D">
      <w:pPr>
        <w:jc w:val="both"/>
        <w:rPr>
          <w:rFonts w:cs="Times New Roman"/>
          <w:b/>
        </w:rPr>
      </w:pPr>
      <w:r w:rsidRPr="00653661">
        <w:rPr>
          <w:rFonts w:cs="Times New Roman"/>
          <w:b/>
        </w:rPr>
        <w:t xml:space="preserve">Il y a un parti-pris d’épure dans le film qui rend Violette et son œuvre encore plus universelles. </w:t>
      </w:r>
    </w:p>
    <w:p w:rsidR="00FE2D6D" w:rsidRPr="00653661" w:rsidRDefault="00FE2D6D" w:rsidP="00FE2D6D">
      <w:pPr>
        <w:jc w:val="both"/>
        <w:rPr>
          <w:rFonts w:cs="Times New Roman"/>
        </w:rPr>
      </w:pPr>
      <w:r w:rsidRPr="00653661">
        <w:rPr>
          <w:rFonts w:cs="Times New Roman"/>
        </w:rPr>
        <w:t xml:space="preserve">Oui. Il y avait cela au départ. Mais les contraintes financières aussi se sont avérées très positives car elles m’ont forcé à me débarrasser de la fresque historique, coûteuse et lourde, qui aurait pu s’avérer dangereuse pour le film, de tout ce qui était inutile dans ma façon de mettre en scène. Il faut arriver à faire avec moins, aller à l’essentiel. </w:t>
      </w:r>
    </w:p>
    <w:p w:rsidR="00FE2D6D" w:rsidRPr="00653661" w:rsidRDefault="00FE2D6D" w:rsidP="00FE2D6D">
      <w:pPr>
        <w:jc w:val="both"/>
        <w:rPr>
          <w:rFonts w:cs="Times New Roman"/>
          <w:b/>
        </w:rPr>
      </w:pPr>
      <w:r w:rsidRPr="00653661">
        <w:rPr>
          <w:rFonts w:cs="Times New Roman"/>
          <w:b/>
        </w:rPr>
        <w:t>Comme s’est passé votre travail avec chaque membre de l’équipe du film ?</w:t>
      </w:r>
    </w:p>
    <w:p w:rsidR="00FE2D6D" w:rsidRPr="00653661" w:rsidRDefault="00FE2D6D" w:rsidP="00FE2D6D">
      <w:pPr>
        <w:jc w:val="both"/>
        <w:rPr>
          <w:rFonts w:cs="Times New Roman"/>
        </w:rPr>
      </w:pPr>
      <w:r w:rsidRPr="00653661">
        <w:rPr>
          <w:rFonts w:cs="Times New Roman"/>
        </w:rPr>
        <w:t>La force du film vient aussi de ma rencontre avec Yves Cape, le chef opérateur que je considère aujourd’hui comme un frère. Nous avons énormément travaillé en amont, nous nous sommes beaucoup documenté</w:t>
      </w:r>
      <w:r w:rsidR="001D6692">
        <w:rPr>
          <w:rFonts w:cs="Times New Roman"/>
        </w:rPr>
        <w:t>s</w:t>
      </w:r>
      <w:r w:rsidRPr="00653661">
        <w:rPr>
          <w:rFonts w:cs="Times New Roman"/>
        </w:rPr>
        <w:t xml:space="preserve"> sur l’époque, nous avons vu des films, passé beaucoup de temps ensemble. Le film est devenu un rêve commun. C’est mystérieux, et en même temps si fondamental. Quelque chose, pour moi, doit se tricoter avec l’humanité commune à tous les membres de l’équipe, sinon à quoi bon ? Avec Thierry François, le décorateur, et Madeline Fontaine, les costumes, nous avions déjà </w:t>
      </w:r>
      <w:r w:rsidRPr="00653661">
        <w:rPr>
          <w:rFonts w:cs="Times New Roman"/>
          <w:i/>
        </w:rPr>
        <w:t>Séraphine</w:t>
      </w:r>
      <w:r w:rsidRPr="00653661">
        <w:rPr>
          <w:rFonts w:cs="Times New Roman"/>
        </w:rPr>
        <w:t xml:space="preserve"> en commun. Thierry a sa vision à lui, il sent, il voit, il est toujours dans une extraordinaire justesse. Après, il y a la palette des couleurs, que nous précisons ensemble, car le moindre choix se retrouve à l’image, chaque objet, chaque nuance, et c’est si important. Avec Madeline Fontaine, c’est pareil. Nos visions se complètent. Nous sommes liés, comme avec Brigitte </w:t>
      </w:r>
      <w:proofErr w:type="spellStart"/>
      <w:r w:rsidRPr="00653661">
        <w:rPr>
          <w:rFonts w:cs="Times New Roman"/>
        </w:rPr>
        <w:t>Moidon</w:t>
      </w:r>
      <w:proofErr w:type="spellEnd"/>
      <w:r w:rsidRPr="00653661">
        <w:rPr>
          <w:rFonts w:cs="Times New Roman"/>
        </w:rPr>
        <w:t xml:space="preserve">, qui a fait le casting, Ludo </w:t>
      </w:r>
      <w:proofErr w:type="spellStart"/>
      <w:r w:rsidRPr="00653661">
        <w:rPr>
          <w:rFonts w:cs="Times New Roman"/>
        </w:rPr>
        <w:t>Troch</w:t>
      </w:r>
      <w:proofErr w:type="spellEnd"/>
      <w:r w:rsidRPr="00653661">
        <w:rPr>
          <w:rFonts w:cs="Times New Roman"/>
        </w:rPr>
        <w:t xml:space="preserve"> au montage, Pascal </w:t>
      </w:r>
      <w:proofErr w:type="spellStart"/>
      <w:r w:rsidRPr="00653661">
        <w:rPr>
          <w:rFonts w:cs="Times New Roman"/>
        </w:rPr>
        <w:t>Jasme</w:t>
      </w:r>
      <w:r w:rsidR="001D6692">
        <w:rPr>
          <w:rFonts w:cs="Times New Roman"/>
        </w:rPr>
        <w:t>s</w:t>
      </w:r>
      <w:proofErr w:type="spellEnd"/>
      <w:r w:rsidRPr="00653661">
        <w:rPr>
          <w:rFonts w:cs="Times New Roman"/>
        </w:rPr>
        <w:t xml:space="preserve">, Ingrid </w:t>
      </w:r>
      <w:proofErr w:type="spellStart"/>
      <w:r w:rsidRPr="00653661">
        <w:rPr>
          <w:rFonts w:cs="Times New Roman"/>
        </w:rPr>
        <w:t>Ralet</w:t>
      </w:r>
      <w:proofErr w:type="spellEnd"/>
      <w:r w:rsidRPr="00653661">
        <w:rPr>
          <w:rFonts w:cs="Times New Roman"/>
        </w:rPr>
        <w:t xml:space="preserve">, Emmanuel </w:t>
      </w:r>
      <w:proofErr w:type="spellStart"/>
      <w:r w:rsidRPr="00653661">
        <w:rPr>
          <w:rFonts w:cs="Times New Roman"/>
        </w:rPr>
        <w:t>Croset</w:t>
      </w:r>
      <w:proofErr w:type="spellEnd"/>
      <w:r w:rsidRPr="00653661">
        <w:rPr>
          <w:rFonts w:cs="Times New Roman"/>
        </w:rPr>
        <w:t xml:space="preserve"> au son, mais il n’y a pas qu’eux. Chaque membre de l’équipe compte en cela qu’il est un élément fondamental pour l’ensemble. Le tournage a été à la fois difficile, et très heureux. On a eu très froid, on a couru après la lumière parce qu’il faisait nuit très tôt, les jours sont si courts en décembre et en janvier, mais nous avons tous été portés par le bonheur de faire ce film, de témoigner d’une époque, nous voulions tous que Violette existe, et bien. </w:t>
      </w:r>
    </w:p>
    <w:p w:rsidR="005E0464" w:rsidRDefault="005E0464" w:rsidP="00FE2D6D">
      <w:pPr>
        <w:jc w:val="both"/>
        <w:rPr>
          <w:rFonts w:cs="Times New Roman"/>
          <w:b/>
        </w:rPr>
      </w:pPr>
    </w:p>
    <w:p w:rsidR="005E0464" w:rsidRDefault="005E0464" w:rsidP="00FE2D6D">
      <w:pPr>
        <w:jc w:val="both"/>
        <w:rPr>
          <w:rFonts w:cs="Times New Roman"/>
          <w:b/>
        </w:rPr>
      </w:pPr>
    </w:p>
    <w:p w:rsidR="00FE2D6D" w:rsidRPr="00653661" w:rsidRDefault="00FE2D6D" w:rsidP="00FE2D6D">
      <w:pPr>
        <w:jc w:val="both"/>
        <w:rPr>
          <w:rFonts w:cs="Times New Roman"/>
          <w:b/>
        </w:rPr>
      </w:pPr>
      <w:r w:rsidRPr="00653661">
        <w:rPr>
          <w:rFonts w:cs="Times New Roman"/>
          <w:b/>
        </w:rPr>
        <w:lastRenderedPageBreak/>
        <w:t>Comment avez-vous choisi la musique ?</w:t>
      </w:r>
    </w:p>
    <w:p w:rsidR="00FE2D6D" w:rsidRPr="00653661" w:rsidRDefault="00FE2D6D" w:rsidP="00FE2D6D">
      <w:pPr>
        <w:jc w:val="both"/>
        <w:rPr>
          <w:rFonts w:cs="Times New Roman"/>
          <w:b/>
        </w:rPr>
      </w:pPr>
      <w:r w:rsidRPr="00653661">
        <w:rPr>
          <w:rFonts w:cs="Times New Roman"/>
        </w:rPr>
        <w:t xml:space="preserve"> Il fallait à Violette une composition aussi puissante et habitée que celle de Michael </w:t>
      </w:r>
      <w:proofErr w:type="spellStart"/>
      <w:r w:rsidRPr="00653661">
        <w:rPr>
          <w:rFonts w:cs="Times New Roman"/>
        </w:rPr>
        <w:t>Galasso</w:t>
      </w:r>
      <w:proofErr w:type="spellEnd"/>
      <w:r w:rsidRPr="00653661">
        <w:rPr>
          <w:rFonts w:cs="Times New Roman"/>
        </w:rPr>
        <w:t xml:space="preserve"> pour </w:t>
      </w:r>
      <w:r w:rsidRPr="00653661">
        <w:rPr>
          <w:rFonts w:cs="Times New Roman"/>
          <w:i/>
        </w:rPr>
        <w:t>Séraphine</w:t>
      </w:r>
      <w:r w:rsidRPr="00653661">
        <w:rPr>
          <w:rFonts w:cs="Times New Roman"/>
        </w:rPr>
        <w:t xml:space="preserve">. Mais Michael nous avait quittés entre temps. J’étais perdu. J’ai cherché, et j’ai trouvé. </w:t>
      </w:r>
      <w:proofErr w:type="spellStart"/>
      <w:r w:rsidRPr="00653661">
        <w:rPr>
          <w:rFonts w:cs="Times New Roman"/>
        </w:rPr>
        <w:t>Arvo</w:t>
      </w:r>
      <w:proofErr w:type="spellEnd"/>
      <w:r w:rsidRPr="00653661">
        <w:rPr>
          <w:rFonts w:cs="Times New Roman"/>
        </w:rPr>
        <w:t xml:space="preserve"> </w:t>
      </w:r>
      <w:proofErr w:type="spellStart"/>
      <w:r w:rsidRPr="00653661">
        <w:rPr>
          <w:rFonts w:cs="Times New Roman"/>
        </w:rPr>
        <w:t>Pärt</w:t>
      </w:r>
      <w:proofErr w:type="spellEnd"/>
      <w:r w:rsidRPr="00653661">
        <w:rPr>
          <w:rFonts w:cs="Times New Roman"/>
        </w:rPr>
        <w:t xml:space="preserve"> s’est imposé comme une évidence. J’avais </w:t>
      </w:r>
      <w:proofErr w:type="spellStart"/>
      <w:r w:rsidRPr="00653661">
        <w:rPr>
          <w:rFonts w:cs="Times New Roman"/>
          <w:i/>
        </w:rPr>
        <w:t>Fratres</w:t>
      </w:r>
      <w:proofErr w:type="spellEnd"/>
      <w:r w:rsidRPr="00653661">
        <w:rPr>
          <w:rFonts w:cs="Times New Roman"/>
          <w:i/>
        </w:rPr>
        <w:t xml:space="preserve"> </w:t>
      </w:r>
      <w:r w:rsidRPr="00653661">
        <w:rPr>
          <w:rFonts w:cs="Times New Roman"/>
        </w:rPr>
        <w:t>dans la tête et dès qu’on a essayé avec les images, c’était là.</w:t>
      </w:r>
    </w:p>
    <w:p w:rsidR="00FE2D6D" w:rsidRPr="00653661" w:rsidRDefault="00FE2D6D" w:rsidP="00FE2D6D">
      <w:pPr>
        <w:jc w:val="both"/>
        <w:rPr>
          <w:rFonts w:cs="Times New Roman"/>
          <w:b/>
        </w:rPr>
      </w:pPr>
      <w:r w:rsidRPr="00653661">
        <w:rPr>
          <w:rFonts w:cs="Times New Roman"/>
          <w:b/>
        </w:rPr>
        <w:t xml:space="preserve">Votre film, à l’image des romans de Violette, est-il comme « la reprise d’un destin », selon l’expression de Simone de Beauvoir ? </w:t>
      </w:r>
    </w:p>
    <w:p w:rsidR="00FE2D6D" w:rsidRPr="00653661" w:rsidRDefault="00FE2D6D" w:rsidP="00FE2D6D">
      <w:pPr>
        <w:jc w:val="both"/>
        <w:rPr>
          <w:rFonts w:cs="Times New Roman"/>
        </w:rPr>
      </w:pPr>
      <w:r w:rsidRPr="00653661">
        <w:rPr>
          <w:rFonts w:cs="Times New Roman"/>
        </w:rPr>
        <w:t xml:space="preserve">Comment transformer les mauvaises cartes, comment faire quelque chose du malheur ? Le film commence en 1942, dans un paysage âpre et brutal en plein hiver, aux teintes sombres, dans une aube à peine naissante. Il se termine au soleil couchant du midi, avec une Violette en pleine gloire, après la publication en 1964 de </w:t>
      </w:r>
      <w:r w:rsidRPr="00653661">
        <w:rPr>
          <w:rFonts w:cs="Times New Roman"/>
          <w:i/>
        </w:rPr>
        <w:t>La Bâtarde</w:t>
      </w:r>
      <w:r w:rsidRPr="00653661">
        <w:rPr>
          <w:rFonts w:cs="Times New Roman"/>
        </w:rPr>
        <w:t>, préfacé par Simone de Beauvoir. C’est un chemin vers la lumière.</w:t>
      </w:r>
    </w:p>
    <w:p w:rsidR="00FE2D6D" w:rsidRPr="00653661" w:rsidRDefault="00FE2D6D" w:rsidP="00FE2D6D">
      <w:pPr>
        <w:jc w:val="both"/>
      </w:pPr>
    </w:p>
    <w:p w:rsidR="00FE2D6D" w:rsidRPr="00653661" w:rsidRDefault="00FE2D6D" w:rsidP="00FE2D6D">
      <w:pPr>
        <w:spacing w:line="240" w:lineRule="auto"/>
        <w:jc w:val="both"/>
        <w:rPr>
          <w:rFonts w:cs="Times New Roman"/>
          <w:b/>
        </w:rPr>
      </w:pPr>
      <w:r w:rsidRPr="00653661">
        <w:rPr>
          <w:rFonts w:cs="Times New Roman"/>
          <w:b/>
        </w:rPr>
        <w:t xml:space="preserve">Entretien avec </w:t>
      </w:r>
      <w:proofErr w:type="spellStart"/>
      <w:r w:rsidRPr="00653661">
        <w:rPr>
          <w:rFonts w:cs="Times New Roman"/>
          <w:b/>
        </w:rPr>
        <w:t>Laureline</w:t>
      </w:r>
      <w:proofErr w:type="spellEnd"/>
      <w:r w:rsidRPr="00653661">
        <w:rPr>
          <w:rFonts w:cs="Times New Roman"/>
          <w:b/>
        </w:rPr>
        <w:t xml:space="preserve"> </w:t>
      </w:r>
      <w:proofErr w:type="spellStart"/>
      <w:r w:rsidRPr="00653661">
        <w:rPr>
          <w:rFonts w:cs="Times New Roman"/>
          <w:b/>
        </w:rPr>
        <w:t>Amanieux</w:t>
      </w:r>
      <w:proofErr w:type="spellEnd"/>
    </w:p>
    <w:p w:rsidR="00FE2D6D" w:rsidRPr="00653661" w:rsidRDefault="00FE2D6D" w:rsidP="00FE2D6D">
      <w:pPr>
        <w:spacing w:line="240" w:lineRule="auto"/>
        <w:jc w:val="both"/>
        <w:rPr>
          <w:b/>
        </w:rPr>
      </w:pPr>
      <w:r w:rsidRPr="00653661">
        <w:rPr>
          <w:rFonts w:cs="Times New Roman"/>
          <w:b/>
        </w:rPr>
        <w:t>A paraî</w:t>
      </w:r>
      <w:r w:rsidR="00B12FE3">
        <w:rPr>
          <w:rFonts w:cs="Times New Roman"/>
          <w:b/>
        </w:rPr>
        <w:t>tre dans son intégralité dans le numéro de décembre de la</w:t>
      </w:r>
      <w:r w:rsidRPr="00653661">
        <w:rPr>
          <w:rFonts w:cs="Times New Roman"/>
          <w:b/>
        </w:rPr>
        <w:t xml:space="preserve"> revue </w:t>
      </w:r>
      <w:proofErr w:type="spellStart"/>
      <w:r w:rsidRPr="00653661">
        <w:rPr>
          <w:rFonts w:cs="Times New Roman"/>
          <w:b/>
        </w:rPr>
        <w:t>Muze</w:t>
      </w:r>
      <w:proofErr w:type="spellEnd"/>
    </w:p>
    <w:p w:rsidR="00AA3579" w:rsidRPr="00FE2D6D" w:rsidRDefault="00AA3579"/>
    <w:p w:rsidR="00715A15" w:rsidRDefault="00715A15">
      <w:r>
        <w:br w:type="page"/>
      </w:r>
    </w:p>
    <w:p w:rsidR="00715A15" w:rsidRDefault="00715A15" w:rsidP="00715A15">
      <w:pPr>
        <w:spacing w:before="100" w:beforeAutospacing="1" w:after="100" w:afterAutospacing="1"/>
        <w:jc w:val="center"/>
        <w:rPr>
          <w:b/>
          <w:bCs/>
          <w:sz w:val="28"/>
          <w:szCs w:val="28"/>
        </w:rPr>
      </w:pPr>
      <w:r>
        <w:rPr>
          <w:b/>
          <w:bCs/>
          <w:sz w:val="28"/>
          <w:szCs w:val="28"/>
        </w:rPr>
        <w:lastRenderedPageBreak/>
        <w:t>Martin Provost</w:t>
      </w:r>
    </w:p>
    <w:p w:rsidR="00715A15" w:rsidRDefault="00715A15" w:rsidP="00715A15">
      <w:pPr>
        <w:spacing w:before="100" w:beforeAutospacing="1" w:after="100" w:afterAutospacing="1"/>
        <w:rPr>
          <w:b/>
          <w:bCs/>
          <w:sz w:val="28"/>
          <w:szCs w:val="28"/>
        </w:rPr>
      </w:pPr>
    </w:p>
    <w:p w:rsidR="00715A15" w:rsidRDefault="00715A15" w:rsidP="00715A15">
      <w:pPr>
        <w:spacing w:before="100" w:beforeAutospacing="1" w:after="100" w:afterAutospacing="1"/>
        <w:rPr>
          <w:b/>
          <w:bCs/>
          <w:sz w:val="28"/>
          <w:szCs w:val="28"/>
        </w:rPr>
      </w:pPr>
    </w:p>
    <w:p w:rsidR="00715A15" w:rsidRPr="004273C3" w:rsidRDefault="00715A15" w:rsidP="00715A15">
      <w:pPr>
        <w:spacing w:before="100" w:beforeAutospacing="1" w:after="100" w:afterAutospacing="1"/>
        <w:rPr>
          <w:sz w:val="28"/>
          <w:szCs w:val="28"/>
        </w:rPr>
      </w:pPr>
      <w:r w:rsidRPr="004273C3">
        <w:rPr>
          <w:b/>
          <w:bCs/>
          <w:sz w:val="28"/>
          <w:szCs w:val="28"/>
        </w:rPr>
        <w:t>C</w:t>
      </w:r>
      <w:r>
        <w:rPr>
          <w:b/>
          <w:bCs/>
          <w:sz w:val="28"/>
          <w:szCs w:val="28"/>
        </w:rPr>
        <w:t>inéma</w:t>
      </w:r>
      <w:r w:rsidRPr="004273C3">
        <w:rPr>
          <w:b/>
          <w:bCs/>
          <w:sz w:val="28"/>
          <w:szCs w:val="28"/>
        </w:rPr>
        <w:t xml:space="preserve"> </w:t>
      </w:r>
    </w:p>
    <w:p w:rsidR="00715A15" w:rsidRPr="004273C3" w:rsidRDefault="00715A15" w:rsidP="00715A15">
      <w:pPr>
        <w:spacing w:before="100" w:beforeAutospacing="1" w:after="100" w:afterAutospacing="1"/>
      </w:pPr>
      <w:r w:rsidRPr="004273C3">
        <w:rPr>
          <w:b/>
          <w:bCs/>
        </w:rPr>
        <w:t>Courts métrages</w:t>
      </w:r>
    </w:p>
    <w:p w:rsidR="00715A15" w:rsidRPr="004273C3" w:rsidRDefault="00715A15" w:rsidP="00715A15">
      <w:pPr>
        <w:spacing w:before="100" w:beforeAutospacing="1" w:after="100" w:afterAutospacing="1"/>
      </w:pPr>
      <w:r w:rsidRPr="004273C3">
        <w:t>1990          J'ai peur du noir</w:t>
      </w:r>
    </w:p>
    <w:p w:rsidR="00715A15" w:rsidRPr="004273C3" w:rsidRDefault="00715A15" w:rsidP="00715A15">
      <w:pPr>
        <w:spacing w:before="100" w:beforeAutospacing="1" w:after="100" w:afterAutospacing="1"/>
      </w:pPr>
      <w:r w:rsidRPr="004273C3">
        <w:t>1992          Cocon</w:t>
      </w:r>
    </w:p>
    <w:p w:rsidR="00715A15" w:rsidRPr="004273C3" w:rsidRDefault="00715A15" w:rsidP="00715A15">
      <w:pPr>
        <w:spacing w:before="100" w:beforeAutospacing="1" w:after="100" w:afterAutospacing="1"/>
      </w:pPr>
      <w:r w:rsidRPr="004273C3">
        <w:rPr>
          <w:b/>
          <w:bCs/>
        </w:rPr>
        <w:t>Longs métrages</w:t>
      </w:r>
    </w:p>
    <w:p w:rsidR="00715A15" w:rsidRPr="004273C3" w:rsidRDefault="00715A15" w:rsidP="00715A15">
      <w:pPr>
        <w:spacing w:before="100" w:beforeAutospacing="1" w:after="100" w:afterAutospacing="1"/>
      </w:pPr>
      <w:r w:rsidRPr="004273C3">
        <w:t>1997         Tortilla Y cinema</w:t>
      </w:r>
    </w:p>
    <w:p w:rsidR="00715A15" w:rsidRPr="004273C3" w:rsidRDefault="00715A15" w:rsidP="00715A15">
      <w:pPr>
        <w:spacing w:before="100" w:beforeAutospacing="1" w:after="100" w:afterAutospacing="1"/>
      </w:pPr>
      <w:r w:rsidRPr="004273C3">
        <w:t>2003         Le Ventre de Juliette</w:t>
      </w:r>
    </w:p>
    <w:p w:rsidR="00715A15" w:rsidRPr="004273C3" w:rsidRDefault="00715A15" w:rsidP="00715A15">
      <w:pPr>
        <w:widowControl w:val="0"/>
        <w:autoSpaceDE w:val="0"/>
        <w:autoSpaceDN w:val="0"/>
        <w:adjustRightInd w:val="0"/>
        <w:spacing w:before="100" w:beforeAutospacing="1" w:after="100" w:afterAutospacing="1"/>
        <w:ind w:left="1416" w:hanging="1416"/>
      </w:pPr>
      <w:r w:rsidRPr="004273C3">
        <w:t>2008         Séraphine - Remporte sept César dont celui de meilleur film</w:t>
      </w:r>
    </w:p>
    <w:p w:rsidR="00715A15" w:rsidRPr="004273C3" w:rsidRDefault="00715A15" w:rsidP="00715A15">
      <w:pPr>
        <w:spacing w:before="100" w:beforeAutospacing="1" w:after="100" w:afterAutospacing="1"/>
      </w:pPr>
      <w:r w:rsidRPr="004273C3">
        <w:t>2011         Où va la nuit</w:t>
      </w:r>
    </w:p>
    <w:p w:rsidR="00715A15" w:rsidRDefault="00715A15" w:rsidP="00715A15">
      <w:pPr>
        <w:spacing w:before="100" w:beforeAutospacing="1" w:after="100" w:afterAutospacing="1"/>
      </w:pPr>
    </w:p>
    <w:p w:rsidR="00715A15" w:rsidRPr="004273C3" w:rsidRDefault="00715A15" w:rsidP="00715A15">
      <w:pPr>
        <w:spacing w:before="100" w:beforeAutospacing="1" w:after="100" w:afterAutospacing="1"/>
      </w:pPr>
    </w:p>
    <w:p w:rsidR="00715A15" w:rsidRPr="004273C3" w:rsidRDefault="00715A15" w:rsidP="00715A15">
      <w:pPr>
        <w:spacing w:before="100" w:beforeAutospacing="1" w:after="100" w:afterAutospacing="1"/>
        <w:rPr>
          <w:sz w:val="28"/>
          <w:szCs w:val="28"/>
        </w:rPr>
      </w:pPr>
      <w:r>
        <w:rPr>
          <w:b/>
          <w:bCs/>
          <w:sz w:val="28"/>
          <w:szCs w:val="28"/>
        </w:rPr>
        <w:t>Romans</w:t>
      </w:r>
    </w:p>
    <w:p w:rsidR="00715A15" w:rsidRPr="004273C3" w:rsidRDefault="00715A15" w:rsidP="00715A15">
      <w:pPr>
        <w:spacing w:before="100" w:beforeAutospacing="1" w:after="100" w:afterAutospacing="1"/>
      </w:pPr>
      <w:r w:rsidRPr="004273C3">
        <w:t xml:space="preserve">1992          </w:t>
      </w:r>
      <w:proofErr w:type="spellStart"/>
      <w:r w:rsidRPr="004273C3">
        <w:t>Aime-moi</w:t>
      </w:r>
      <w:proofErr w:type="spellEnd"/>
      <w:r w:rsidRPr="004273C3">
        <w:t xml:space="preserve"> vite (Flammarion)</w:t>
      </w:r>
    </w:p>
    <w:p w:rsidR="00715A15" w:rsidRPr="004273C3" w:rsidRDefault="00715A15" w:rsidP="00715A15">
      <w:pPr>
        <w:spacing w:before="100" w:beforeAutospacing="1" w:after="100" w:afterAutospacing="1"/>
      </w:pPr>
      <w:r w:rsidRPr="004273C3">
        <w:t>2008          Léger, humain, pardonnable (Le Seuil)</w:t>
      </w:r>
    </w:p>
    <w:p w:rsidR="00715A15" w:rsidRPr="004273C3" w:rsidRDefault="00715A15" w:rsidP="00715A15">
      <w:pPr>
        <w:spacing w:before="100" w:beforeAutospacing="1" w:after="100" w:afterAutospacing="1"/>
      </w:pPr>
      <w:r w:rsidRPr="004273C3">
        <w:t>2009          La Rousse Péteuse (Gallimard Jeunesse)</w:t>
      </w:r>
    </w:p>
    <w:p w:rsidR="00715A15" w:rsidRPr="004273C3" w:rsidRDefault="00715A15" w:rsidP="00715A15">
      <w:pPr>
        <w:spacing w:before="100" w:beforeAutospacing="1" w:after="100" w:afterAutospacing="1"/>
      </w:pPr>
      <w:r w:rsidRPr="004273C3">
        <w:t>2010          Bifteck (Phébus)</w:t>
      </w:r>
    </w:p>
    <w:p w:rsidR="00AA3579" w:rsidRPr="00FE2D6D" w:rsidRDefault="00AA3579"/>
    <w:p w:rsidR="00AA3579" w:rsidRPr="00FE2D6D" w:rsidRDefault="00AA3579"/>
    <w:p w:rsidR="00AA3579" w:rsidRPr="00FE2D6D" w:rsidRDefault="00AA3579"/>
    <w:p w:rsidR="00AA3579" w:rsidRPr="00FE2D6D" w:rsidRDefault="00AA3579"/>
    <w:p w:rsidR="00AA3579" w:rsidRPr="00FE2D6D" w:rsidRDefault="00AA3579"/>
    <w:p w:rsidR="00653661" w:rsidRDefault="00653661" w:rsidP="00FE2D6D">
      <w:pPr>
        <w:rPr>
          <w:rFonts w:cs="Times New Roman"/>
          <w:b/>
        </w:rPr>
      </w:pPr>
    </w:p>
    <w:p w:rsidR="00FE2D6D" w:rsidRPr="00653661" w:rsidRDefault="00FE2D6D" w:rsidP="00FE2D6D">
      <w:pPr>
        <w:rPr>
          <w:rFonts w:cs="Times New Roman"/>
          <w:b/>
          <w:sz w:val="28"/>
          <w:szCs w:val="28"/>
        </w:rPr>
      </w:pPr>
      <w:r w:rsidRPr="00653661">
        <w:rPr>
          <w:rFonts w:cs="Times New Roman"/>
          <w:b/>
          <w:sz w:val="28"/>
          <w:szCs w:val="28"/>
        </w:rPr>
        <w:t xml:space="preserve">Entretien avec René de Ceccatty </w:t>
      </w:r>
    </w:p>
    <w:p w:rsidR="00FE2D6D" w:rsidRPr="00FE2D6D" w:rsidRDefault="00FE2D6D" w:rsidP="00FE2D6D">
      <w:pPr>
        <w:jc w:val="both"/>
        <w:rPr>
          <w:rFonts w:cs="Times New Roman"/>
        </w:rPr>
      </w:pPr>
    </w:p>
    <w:p w:rsidR="00FE2D6D" w:rsidRPr="00FE2D6D" w:rsidRDefault="00FE2D6D" w:rsidP="00FE2D6D">
      <w:pPr>
        <w:jc w:val="both"/>
        <w:rPr>
          <w:rFonts w:cs="Times New Roman"/>
          <w:b/>
        </w:rPr>
      </w:pPr>
      <w:r w:rsidRPr="00FE2D6D">
        <w:rPr>
          <w:rFonts w:cs="Times New Roman"/>
          <w:b/>
        </w:rPr>
        <w:t xml:space="preserve">Comment est né ce projet de coécrire le scénario de </w:t>
      </w:r>
      <w:r w:rsidRPr="00FE2D6D">
        <w:rPr>
          <w:rFonts w:cs="Times New Roman"/>
          <w:b/>
          <w:i/>
        </w:rPr>
        <w:t>Violette</w:t>
      </w:r>
      <w:r w:rsidRPr="00FE2D6D">
        <w:rPr>
          <w:rFonts w:cs="Times New Roman"/>
          <w:b/>
        </w:rPr>
        <w:t xml:space="preserve"> avec Martin Provost ? </w:t>
      </w:r>
    </w:p>
    <w:p w:rsidR="00FE2D6D" w:rsidRPr="00FE2D6D" w:rsidRDefault="00FE2D6D" w:rsidP="00FE2D6D">
      <w:pPr>
        <w:jc w:val="both"/>
        <w:rPr>
          <w:rFonts w:cs="Times New Roman"/>
        </w:rPr>
      </w:pPr>
      <w:r w:rsidRPr="00FE2D6D">
        <w:rPr>
          <w:rFonts w:cs="Times New Roman"/>
        </w:rPr>
        <w:t xml:space="preserve">C’est une longue histoire, mon rapport avec Violette, depuis quarante ans ! Mais il y a eu un concours de circonstances. J’ai rencontré Martin en 2007 par un ami commun. Martin cherchait un éditeur pour un roman qu’il venait d’écrire et je travaillais aux éditions du Seuil. J’ai lu et publié son manuscrit qui évoquait de façon très émouvante des souvenirs d’enfance et d’adolescence. Martin était en pleine préparation du film </w:t>
      </w:r>
      <w:r w:rsidRPr="00FE2D6D">
        <w:rPr>
          <w:rFonts w:cs="Times New Roman"/>
          <w:i/>
        </w:rPr>
        <w:t>Séraphine.</w:t>
      </w:r>
      <w:r w:rsidRPr="00FE2D6D">
        <w:rPr>
          <w:rFonts w:cs="Times New Roman"/>
        </w:rPr>
        <w:t xml:space="preserve"> Il m’a dit en souriant : « C’est sans doute un peintre que vous ne connaissez pas ». J’ai répondu qu’en fait je la connaissais, qu’il y avait un texte merveilleux et inédit de Violette Leduc sur Séraphine de Senlis. Je l’avais d’ailleurs cité dans le livre que j’avais consacré à Violette, </w:t>
      </w:r>
      <w:r w:rsidRPr="00FE2D6D">
        <w:rPr>
          <w:rFonts w:cs="Times New Roman"/>
          <w:i/>
        </w:rPr>
        <w:t>Eloge de la Bâtarde</w:t>
      </w:r>
      <w:r w:rsidRPr="00FE2D6D">
        <w:rPr>
          <w:rFonts w:cs="Times New Roman"/>
        </w:rPr>
        <w:t xml:space="preserve">, car Carlo </w:t>
      </w:r>
      <w:proofErr w:type="spellStart"/>
      <w:r w:rsidRPr="00FE2D6D">
        <w:rPr>
          <w:rFonts w:cs="Times New Roman"/>
        </w:rPr>
        <w:t>Jansiti</w:t>
      </w:r>
      <w:proofErr w:type="spellEnd"/>
      <w:r w:rsidRPr="00FE2D6D">
        <w:rPr>
          <w:rFonts w:cs="Times New Roman"/>
        </w:rPr>
        <w:t xml:space="preserve"> me l’avait offert. Martin s’est alors intéressé à la vie et à l’œuvre de Violette Leduc, qu’il a trouvée passionnante. Il m’a demandé si j’avais envie d’écrire ce scénario avec lui et avec Marc </w:t>
      </w:r>
      <w:proofErr w:type="spellStart"/>
      <w:r w:rsidRPr="00FE2D6D">
        <w:rPr>
          <w:rFonts w:cs="Times New Roman"/>
        </w:rPr>
        <w:t>Abdelnour</w:t>
      </w:r>
      <w:proofErr w:type="spellEnd"/>
      <w:r w:rsidRPr="00FE2D6D">
        <w:rPr>
          <w:rFonts w:cs="Times New Roman"/>
        </w:rPr>
        <w:t xml:space="preserve">, une fois que le tournage de </w:t>
      </w:r>
      <w:r w:rsidRPr="00FE2D6D">
        <w:rPr>
          <w:rFonts w:cs="Times New Roman"/>
          <w:i/>
        </w:rPr>
        <w:t>Séraphine</w:t>
      </w:r>
      <w:r w:rsidRPr="00FE2D6D">
        <w:rPr>
          <w:rFonts w:cs="Times New Roman"/>
        </w:rPr>
        <w:t xml:space="preserve"> serait terminé. </w:t>
      </w:r>
    </w:p>
    <w:p w:rsidR="00FE2D6D" w:rsidRPr="00FE2D6D" w:rsidRDefault="00FE2D6D" w:rsidP="00FE2D6D">
      <w:pPr>
        <w:jc w:val="both"/>
        <w:rPr>
          <w:rFonts w:cs="Times New Roman"/>
        </w:rPr>
      </w:pPr>
      <w:r w:rsidRPr="00FE2D6D">
        <w:rPr>
          <w:rFonts w:cs="Times New Roman"/>
          <w:b/>
        </w:rPr>
        <w:t>Vous avez écrit deux livres sur Violette Leduc. Pourquoi cette passion pour cette femme ?</w:t>
      </w:r>
    </w:p>
    <w:p w:rsidR="00FE2D6D" w:rsidRPr="00FE2D6D" w:rsidRDefault="00FE2D6D" w:rsidP="00FE2D6D">
      <w:pPr>
        <w:jc w:val="both"/>
        <w:rPr>
          <w:rFonts w:cs="Times New Roman"/>
        </w:rPr>
      </w:pPr>
      <w:r w:rsidRPr="00FE2D6D">
        <w:rPr>
          <w:rFonts w:cs="Times New Roman"/>
        </w:rPr>
        <w:t xml:space="preserve">Tout me parle en Violette. Elle apparaît dans un autre de mes livres, </w:t>
      </w:r>
      <w:r w:rsidRPr="00FE2D6D">
        <w:rPr>
          <w:rFonts w:cs="Times New Roman"/>
          <w:i/>
        </w:rPr>
        <w:t>La Sentinelle du rêve</w:t>
      </w:r>
      <w:r w:rsidRPr="00FE2D6D">
        <w:rPr>
          <w:rFonts w:cs="Times New Roman"/>
        </w:rPr>
        <w:t xml:space="preserve">, où je lui avais donné un nom différent, Véra Carolus. Je l’ai découverte avec mon frère, Jean </w:t>
      </w:r>
      <w:proofErr w:type="spellStart"/>
      <w:r w:rsidRPr="00FE2D6D">
        <w:rPr>
          <w:rFonts w:cs="Times New Roman"/>
        </w:rPr>
        <w:t>Pavans</w:t>
      </w:r>
      <w:proofErr w:type="spellEnd"/>
      <w:r w:rsidRPr="00FE2D6D">
        <w:rPr>
          <w:rFonts w:cs="Times New Roman"/>
        </w:rPr>
        <w:t xml:space="preserve">, dans l’émission de télévision </w:t>
      </w:r>
      <w:r w:rsidRPr="00FE2D6D">
        <w:rPr>
          <w:rFonts w:cs="Times New Roman"/>
          <w:i/>
        </w:rPr>
        <w:t>Dim Dam Dom</w:t>
      </w:r>
      <w:r w:rsidRPr="00FE2D6D">
        <w:rPr>
          <w:rFonts w:cs="Times New Roman"/>
        </w:rPr>
        <w:t>, qui révélait une femme très singulière, avec un courage, un culot, qui ne pouvaient que fasciner les adolescents que mon frère et moi étions. Mais je m</w:t>
      </w:r>
      <w:r w:rsidR="001D6692">
        <w:rPr>
          <w:rFonts w:cs="Times New Roman"/>
        </w:rPr>
        <w:t>’intéressais alors plutôt à Gene</w:t>
      </w:r>
      <w:r w:rsidRPr="00FE2D6D">
        <w:rPr>
          <w:rFonts w:cs="Times New Roman"/>
        </w:rPr>
        <w:t>t que je voulais lire intégralement. Puis, pendant mes études de philosophie, j’ai commencé à lire Violette. Mais c’est en 1972, que mon frère m’a dit : « Maintenant qu’elle est morte, tu dois la lire. » J’avais vingt ans. Je m’étais installé seul pour la première fois, en quittant le foyer familial. Mon homosexualité était difficile à affronter. Je me demandais quelle vie je me préparais, même dans cette période d’évolution des mœurs. Lire cette femme qui fut si seule mais mena une vie totalement libre, qui avait tellement réfléchi sur l’amour, l’identité sexuelle, la création, qui parlait de l’homosexualité masculine et de l’homosexualité féminine en des termes que je n’avais jamais lus ailleurs, qui inventait un style avec tant d’audace, une audace si rare dans les textes de prose, ce fut une forme de consolation, de force nouvelle, d’encouragement, de présence… Tout cela a éveillé en moi un écho extrêmement fort, alors que je me destinais à écrire. Et un processus d’identification s’est mis en marche.</w:t>
      </w:r>
    </w:p>
    <w:p w:rsidR="00FE2D6D" w:rsidRPr="00FE2D6D" w:rsidRDefault="00FE2D6D" w:rsidP="00FE2D6D">
      <w:pPr>
        <w:jc w:val="both"/>
        <w:rPr>
          <w:rFonts w:cs="Times New Roman"/>
          <w:b/>
        </w:rPr>
      </w:pPr>
      <w:r w:rsidRPr="00FE2D6D">
        <w:rPr>
          <w:rFonts w:cs="Times New Roman"/>
          <w:b/>
        </w:rPr>
        <w:t xml:space="preserve">De quelle manière êtes-vous intervenu dans le scénario du film </w:t>
      </w:r>
      <w:r w:rsidRPr="00FE2D6D">
        <w:rPr>
          <w:rFonts w:cs="Times New Roman"/>
          <w:b/>
          <w:i/>
        </w:rPr>
        <w:t>Violette </w:t>
      </w:r>
      <w:r w:rsidRPr="00FE2D6D">
        <w:rPr>
          <w:rFonts w:cs="Times New Roman"/>
          <w:b/>
        </w:rPr>
        <w:t>?</w:t>
      </w:r>
    </w:p>
    <w:p w:rsidR="00FE2D6D" w:rsidRPr="00FE2D6D" w:rsidRDefault="00FE2D6D" w:rsidP="00FE2D6D">
      <w:pPr>
        <w:jc w:val="both"/>
        <w:rPr>
          <w:rFonts w:cs="Times New Roman"/>
        </w:rPr>
      </w:pPr>
      <w:r w:rsidRPr="00FE2D6D">
        <w:rPr>
          <w:rFonts w:cs="Times New Roman"/>
        </w:rPr>
        <w:t xml:space="preserve">Il fallait choisir une partie limitée et représentative de sa vie très riche. J’ai conseillé à Martin de s’en tenir à la période entre 1942 et 1964, entre le moment où elle commence à écrire et le succès de </w:t>
      </w:r>
      <w:r w:rsidRPr="00FE2D6D">
        <w:rPr>
          <w:rFonts w:cs="Times New Roman"/>
          <w:i/>
        </w:rPr>
        <w:t>La Bâtarde</w:t>
      </w:r>
      <w:r w:rsidRPr="00FE2D6D">
        <w:rPr>
          <w:rFonts w:cs="Times New Roman"/>
        </w:rPr>
        <w:t>, car ce qui intéressait Martin, c’était de décrire un personnage qui se bat avec la création et qui arrive à s’imposer finalement, comme Séraphine. Nous avons fait, bien sûr, des allers-retours constants, Martin, Marc et moi. Nous avons échangé une correspondance de plusieurs centaines de pages au cours de la préparation. Mais c’est Martin qui a établi la version finale.</w:t>
      </w:r>
    </w:p>
    <w:p w:rsidR="008D407E" w:rsidRDefault="008D407E" w:rsidP="00FE2D6D">
      <w:pPr>
        <w:jc w:val="both"/>
        <w:rPr>
          <w:rFonts w:cs="Times New Roman"/>
          <w:b/>
        </w:rPr>
      </w:pPr>
    </w:p>
    <w:p w:rsidR="00653661" w:rsidRDefault="00653661" w:rsidP="00FE2D6D">
      <w:pPr>
        <w:jc w:val="both"/>
        <w:rPr>
          <w:rFonts w:cs="Times New Roman"/>
          <w:b/>
        </w:rPr>
      </w:pPr>
    </w:p>
    <w:p w:rsidR="00FE2D6D" w:rsidRPr="00FE2D6D" w:rsidRDefault="00FE2D6D" w:rsidP="00FE2D6D">
      <w:pPr>
        <w:jc w:val="both"/>
        <w:rPr>
          <w:rFonts w:cs="Times New Roman"/>
          <w:b/>
        </w:rPr>
      </w:pPr>
      <w:r w:rsidRPr="00FE2D6D">
        <w:rPr>
          <w:rFonts w:cs="Times New Roman"/>
          <w:b/>
        </w:rPr>
        <w:t>Pour travailler les dialogues, avez-vous puisé dans les livres de Violette Leduc ?</w:t>
      </w:r>
    </w:p>
    <w:p w:rsidR="00FE2D6D" w:rsidRPr="00FE2D6D" w:rsidRDefault="00FE2D6D" w:rsidP="00FE2D6D">
      <w:pPr>
        <w:jc w:val="both"/>
        <w:rPr>
          <w:rFonts w:cs="Times New Roman"/>
        </w:rPr>
      </w:pPr>
      <w:r w:rsidRPr="00FE2D6D">
        <w:rPr>
          <w:rFonts w:cs="Times New Roman"/>
        </w:rPr>
        <w:t xml:space="preserve">Oui, mais avec une certaine liberté. On a repris des extraits de dialogues par exemple de </w:t>
      </w:r>
      <w:r w:rsidRPr="00FE2D6D">
        <w:rPr>
          <w:rFonts w:cs="Times New Roman"/>
          <w:i/>
        </w:rPr>
        <w:t>La Bâtarde</w:t>
      </w:r>
      <w:r w:rsidRPr="00FE2D6D">
        <w:rPr>
          <w:rFonts w:cs="Times New Roman"/>
        </w:rPr>
        <w:t xml:space="preserve"> ou </w:t>
      </w:r>
      <w:r w:rsidRPr="00FE2D6D">
        <w:rPr>
          <w:rFonts w:cs="Times New Roman"/>
          <w:i/>
        </w:rPr>
        <w:t xml:space="preserve">La Folie en tête. </w:t>
      </w:r>
      <w:r w:rsidRPr="00FE2D6D">
        <w:rPr>
          <w:rFonts w:cs="Times New Roman"/>
        </w:rPr>
        <w:t xml:space="preserve">Mais les citations exactes ne sont pas si nombreuses que ça. </w:t>
      </w:r>
    </w:p>
    <w:p w:rsidR="00FE2D6D" w:rsidRPr="00FE2D6D" w:rsidRDefault="00FE2D6D" w:rsidP="00FE2D6D">
      <w:pPr>
        <w:jc w:val="both"/>
        <w:rPr>
          <w:rFonts w:cs="Times New Roman"/>
          <w:b/>
        </w:rPr>
      </w:pPr>
      <w:r w:rsidRPr="00FE2D6D">
        <w:rPr>
          <w:rFonts w:cs="Times New Roman"/>
          <w:b/>
        </w:rPr>
        <w:t xml:space="preserve">Il y a ce choix d’user de la voix intérieure pour Violette, en off, uniquement lorsqu’il s’agit d’un extrait de ses textes littéraires. </w:t>
      </w:r>
    </w:p>
    <w:p w:rsidR="00FE2D6D" w:rsidRPr="00FE2D6D" w:rsidRDefault="00FE2D6D" w:rsidP="00FE2D6D">
      <w:pPr>
        <w:jc w:val="both"/>
        <w:rPr>
          <w:rFonts w:cs="Times New Roman"/>
        </w:rPr>
      </w:pPr>
      <w:r w:rsidRPr="00FE2D6D">
        <w:rPr>
          <w:rFonts w:cs="Times New Roman"/>
        </w:rPr>
        <w:t>On a beaucoup hésité à citer les passages, pour ne pas créer une voix off trop conventionnelle, mais il aurait été dommage, comme l’ont rapidement souligné nos producteurs, Miléna Poylo et Gilles Sacuto, de se priver de la langue de Violette. Martin a sélectionné des textes qu’il aimait ; il m’a demandé d’en proposer d’autres aussi, qui puissent s’intégrer au scénario, sans artifices.</w:t>
      </w:r>
    </w:p>
    <w:p w:rsidR="00FE2D6D" w:rsidRPr="00FE2D6D" w:rsidRDefault="00FE2D6D" w:rsidP="00FE2D6D">
      <w:pPr>
        <w:jc w:val="both"/>
        <w:rPr>
          <w:rFonts w:cs="Times New Roman"/>
        </w:rPr>
      </w:pPr>
      <w:r w:rsidRPr="00FE2D6D">
        <w:rPr>
          <w:rFonts w:cs="Times New Roman"/>
          <w:b/>
        </w:rPr>
        <w:t>Le film s’attache à rendre ce va-et-vient entre ce que Violette vit et la façon dont elle transfigure la vie par l’écriture.</w:t>
      </w:r>
    </w:p>
    <w:p w:rsidR="00FE2D6D" w:rsidRPr="00FE2D6D" w:rsidRDefault="00FE2D6D" w:rsidP="00FE2D6D">
      <w:pPr>
        <w:jc w:val="both"/>
        <w:rPr>
          <w:rFonts w:cs="Times New Roman"/>
        </w:rPr>
      </w:pPr>
      <w:r w:rsidRPr="00FE2D6D">
        <w:rPr>
          <w:rFonts w:cs="Times New Roman"/>
        </w:rPr>
        <w:t>L’usage qu’elle faisait de sa propre vie et des mots écrits était exceptionnel. Elle voulait aller plus loin que Colette, et tel est bien son apport : découvrir un langage qui décrive les sensations sexuelles ou plus généralement émotionnelles et esthétiques, avec une capacité phénoménale à approfondir l’introspection, et à changer imperceptiblement de registre, à passer du lyrisme poétique au quotidien le plus prosaïque. Avec un art remarquable de la métaphore. Dans le film, Martin montre Emmanuelle Devos accomplissant des gestes très ordinaires, par exemple quand Violette nettoie de la viande dans un lavabo avec la vermine qui s’en échappe, quand elle fait sa toilette… On voit son rapport à la matière, au corps, tout comme ses relations avec des gens très simples (dans son immeuble ou quand elle fait du marché noir). Bien que ce fût une intellectuelle, cultivée, raffinée, elle était capable de parler un langage populaire, car elle vivait dans un milieu modeste, socialement défavorisé. Mais on découvre par de petits indices un certain raffinement, ne serait-ce que par son amour de la haute couture. Enfin surtout par ses lectures et son travail littéraire.</w:t>
      </w:r>
    </w:p>
    <w:p w:rsidR="00FE2D6D" w:rsidRPr="00FE2D6D" w:rsidRDefault="00FE2D6D" w:rsidP="00FE2D6D">
      <w:pPr>
        <w:jc w:val="both"/>
        <w:rPr>
          <w:rFonts w:cs="Times New Roman"/>
          <w:b/>
        </w:rPr>
      </w:pPr>
      <w:r w:rsidRPr="00FE2D6D">
        <w:rPr>
          <w:rFonts w:cs="Times New Roman"/>
          <w:b/>
        </w:rPr>
        <w:t xml:space="preserve">Dans le film, on est touché par ce contraste entre le parti pris esthétique de sobriété, et l’écriture de Violette qui peut être très métaphorique.  </w:t>
      </w:r>
    </w:p>
    <w:p w:rsidR="00FE2D6D" w:rsidRPr="00FE2D6D" w:rsidRDefault="00FE2D6D" w:rsidP="00FE2D6D">
      <w:pPr>
        <w:jc w:val="both"/>
        <w:rPr>
          <w:rFonts w:cs="Times New Roman"/>
        </w:rPr>
      </w:pPr>
      <w:r w:rsidRPr="00FE2D6D">
        <w:rPr>
          <w:rFonts w:cs="Times New Roman"/>
        </w:rPr>
        <w:t xml:space="preserve">Avec Violette, qui a beaucoup plu aux femmes et aux féministes, le risque était d’aller dans le même sens qu’elle, par une sorte de surenchère exaltée. Son écriture est en effet baroque, et peut paraître surchargée, alors qu’elle ne l’est pas, parce que c’est un authentique poète qui sait mesurer les mots, jusque dans l’excès. Martin Provost a une sensibilité plus masculine, plus réservée. Si bien que les moments d’exaltation ou de surexcitation apparaissent, par contraste, très forts dans certaines scènes où Violette perd son propre contrôle. </w:t>
      </w:r>
    </w:p>
    <w:p w:rsidR="008D407E" w:rsidRPr="005E0464" w:rsidRDefault="00FE2D6D" w:rsidP="00FE2D6D">
      <w:pPr>
        <w:jc w:val="both"/>
        <w:rPr>
          <w:rFonts w:cs="Times New Roman"/>
        </w:rPr>
      </w:pPr>
      <w:r w:rsidRPr="00FE2D6D">
        <w:rPr>
          <w:rFonts w:cs="Times New Roman"/>
        </w:rPr>
        <w:t xml:space="preserve">Au moment où l’on écrivait le scénario, j’étais très scrupuleux par rapport au texte de Violette,  j’insistais pour que Martin retienne des scènes de délires, de rêves, d’hallucinations (notamment dans </w:t>
      </w:r>
      <w:r w:rsidRPr="00FE2D6D">
        <w:rPr>
          <w:rFonts w:cs="Times New Roman"/>
          <w:i/>
        </w:rPr>
        <w:t>L’Affamée</w:t>
      </w:r>
      <w:r w:rsidRPr="00FE2D6D">
        <w:rPr>
          <w:rFonts w:cs="Times New Roman"/>
        </w:rPr>
        <w:t xml:space="preserve"> ou dans </w:t>
      </w:r>
      <w:r w:rsidRPr="00FE2D6D">
        <w:rPr>
          <w:rFonts w:cs="Times New Roman"/>
          <w:i/>
        </w:rPr>
        <w:t>La Folie en tête</w:t>
      </w:r>
      <w:r w:rsidRPr="00FE2D6D">
        <w:rPr>
          <w:rFonts w:cs="Times New Roman"/>
        </w:rPr>
        <w:t xml:space="preserve">, où Violette décrit ses passions pour Simone de Beauvoir et pour Jacques Guérin, et ses crises de paranoïa aiguë). Mais quand on coupait finalement ces scènes que j’estimais nécessaires, Martin me disait : « Fais-moi confiance, on va réussir à l’exprimer d’une autre manière ». Un scénariste est souvent tenté d’expliciter plus que le cinéaste, qui trouve des solutions visuelles. </w:t>
      </w:r>
    </w:p>
    <w:p w:rsidR="00FE2D6D" w:rsidRPr="00FE2D6D" w:rsidRDefault="00FE2D6D" w:rsidP="00FE2D6D">
      <w:pPr>
        <w:jc w:val="both"/>
        <w:rPr>
          <w:rFonts w:cs="Times New Roman"/>
          <w:b/>
        </w:rPr>
      </w:pPr>
      <w:r w:rsidRPr="00FE2D6D">
        <w:rPr>
          <w:rFonts w:cs="Times New Roman"/>
          <w:b/>
        </w:rPr>
        <w:lastRenderedPageBreak/>
        <w:t xml:space="preserve">Il n’y a d’ailleurs pas de flashback pour évoquer le passé de Violette avant 1942. </w:t>
      </w:r>
    </w:p>
    <w:p w:rsidR="00FE2D6D" w:rsidRPr="00FE2D6D" w:rsidRDefault="00FE2D6D" w:rsidP="00FE2D6D">
      <w:pPr>
        <w:jc w:val="both"/>
        <w:rPr>
          <w:rFonts w:cs="Times New Roman"/>
        </w:rPr>
      </w:pPr>
      <w:r w:rsidRPr="00FE2D6D">
        <w:rPr>
          <w:rFonts w:cs="Times New Roman"/>
        </w:rPr>
        <w:t xml:space="preserve">Il y a des espèces de flashes oniriques qui permettent de raconter beaucoup. On s’est demandé comment suggérer l’évolution, le passage des années et des histoires, comment traiter ce passé qui nourrit l’œuvre de Violette. On n’est pas dans le réalisme pur car l’écriture de Violette opère, quoi qu’il en soit, une transfiguration par la mémoire. Elle ne racontait jamais sa vie platement. Carlo </w:t>
      </w:r>
      <w:proofErr w:type="spellStart"/>
      <w:r w:rsidRPr="00FE2D6D">
        <w:rPr>
          <w:rFonts w:cs="Times New Roman"/>
        </w:rPr>
        <w:t>Jansiti</w:t>
      </w:r>
      <w:proofErr w:type="spellEnd"/>
      <w:r w:rsidRPr="00FE2D6D">
        <w:rPr>
          <w:rFonts w:cs="Times New Roman"/>
        </w:rPr>
        <w:t xml:space="preserve">, journaliste et écrivain, s’est rendu compte, pour sa biographie sur Violette, à quel point elle avait élagué, transformé, déplacé la réalité objective, consciemment, et non parce que sa mémoire l’aurait induite en erreur. Elle procédait à un travail de mise en scène d’elle-même, très élaboré.  </w:t>
      </w:r>
    </w:p>
    <w:p w:rsidR="00FE2D6D" w:rsidRPr="00FE2D6D" w:rsidRDefault="00FE2D6D" w:rsidP="00FE2D6D">
      <w:pPr>
        <w:jc w:val="both"/>
        <w:rPr>
          <w:rFonts w:cs="Times New Roman"/>
          <w:b/>
        </w:rPr>
      </w:pPr>
      <w:r w:rsidRPr="00FE2D6D">
        <w:rPr>
          <w:rFonts w:cs="Times New Roman"/>
          <w:b/>
        </w:rPr>
        <w:t>Le film s’écarte aussi parfois de la réalité biographique ou historique.</w:t>
      </w:r>
    </w:p>
    <w:p w:rsidR="00FE2D6D" w:rsidRPr="00FE2D6D" w:rsidRDefault="00FE2D6D" w:rsidP="00FE2D6D">
      <w:pPr>
        <w:jc w:val="both"/>
        <w:rPr>
          <w:rFonts w:cs="Times New Roman"/>
        </w:rPr>
      </w:pPr>
      <w:r w:rsidRPr="00FE2D6D">
        <w:rPr>
          <w:rFonts w:cs="Times New Roman"/>
        </w:rPr>
        <w:t>La volonté de Martin Provost était de ne pas coller au réalisme. Quand Violette embrasse dans le film Simone de Beauvoir, bien entendu Violette ne l’aurait jamais fait dans la réalité, mais ce n’est pas gênant, cela montre les pulsions de Violette. Le spectateur comprendra qu’on est dans un registre subjectif. On ne la voit pas vraiment vieillir non plus ; il n’y a pas d’apparition de rides artificielles, ou alors, il aurait fallu prendre trois actrices pour couvrir trois périodes, de l’enfance à la vieillesse. Ce qui compte, c’est de figurer le regard de Violette, intérieurement. Il fallait traiter aussi les personnages de façon très ramassée : Jacques Guérin, qui occupe une place beaucoup plus importante et complexe dans la vie de Violette ; Jean Genet, avec qui elle avait des rapports tourmentés, compliqués, faits de vénération et de jalousie, d’amitié amoureuse et d’auto flagellation, d’orgueil et de provocations, de rivalité et d’adoration littéraire ; ou René à qui elle consacre presque un livre entier (</w:t>
      </w:r>
      <w:r w:rsidRPr="00FE2D6D">
        <w:rPr>
          <w:rFonts w:cs="Times New Roman"/>
          <w:i/>
        </w:rPr>
        <w:t>La Chasse à l’amour</w:t>
      </w:r>
      <w:r w:rsidRPr="00FE2D6D">
        <w:rPr>
          <w:rFonts w:cs="Times New Roman"/>
        </w:rPr>
        <w:t>). On avait écrit un scénario beaucoup plus long, où l’on racontait les divers épisodes de manière plus complète. Mais le film aurait duré quatre heures !</w:t>
      </w:r>
    </w:p>
    <w:p w:rsidR="00FE2D6D" w:rsidRPr="00FE2D6D" w:rsidRDefault="00FE2D6D" w:rsidP="00FE2D6D">
      <w:pPr>
        <w:jc w:val="both"/>
        <w:rPr>
          <w:rFonts w:cs="Times New Roman"/>
          <w:b/>
        </w:rPr>
      </w:pPr>
      <w:r w:rsidRPr="00FE2D6D">
        <w:rPr>
          <w:rFonts w:cs="Times New Roman"/>
          <w:b/>
        </w:rPr>
        <w:t xml:space="preserve">La nature, dans le film, c’est un vrai personnage aussi, au point qu’on a l’impression d’une histoire d’amour heureuse entre Violette et cette nature. </w:t>
      </w:r>
    </w:p>
    <w:p w:rsidR="00FE2D6D" w:rsidRPr="00FE2D6D" w:rsidRDefault="00FE2D6D" w:rsidP="00FE2D6D">
      <w:pPr>
        <w:jc w:val="both"/>
        <w:rPr>
          <w:rFonts w:cs="Times New Roman"/>
        </w:rPr>
      </w:pPr>
      <w:r w:rsidRPr="00FE2D6D">
        <w:rPr>
          <w:rFonts w:cs="Times New Roman"/>
        </w:rPr>
        <w:t xml:space="preserve">C’est vraiment une sorte de rédemption par le sentiment esthétique pour la beauté des lieux, naturels ou architecturaux. Comme le dit Simone de Beauvoir dans l’interview radiophonique finale (qui cite la préface de </w:t>
      </w:r>
      <w:r w:rsidRPr="00FE2D6D">
        <w:rPr>
          <w:rFonts w:cs="Times New Roman"/>
          <w:i/>
        </w:rPr>
        <w:t>La Bâtarde</w:t>
      </w:r>
      <w:r w:rsidRPr="00FE2D6D">
        <w:rPr>
          <w:rFonts w:cs="Times New Roman"/>
        </w:rPr>
        <w:t xml:space="preserve">), quand Violette a découvert la Provence, brusquement, elle s’est réconciliée avec elle-même. </w:t>
      </w:r>
    </w:p>
    <w:p w:rsidR="00FE2D6D" w:rsidRPr="00FE2D6D" w:rsidRDefault="00FE2D6D" w:rsidP="00FE2D6D">
      <w:pPr>
        <w:jc w:val="both"/>
        <w:rPr>
          <w:rFonts w:cs="Times New Roman"/>
          <w:b/>
        </w:rPr>
      </w:pPr>
      <w:r w:rsidRPr="00FE2D6D">
        <w:rPr>
          <w:rFonts w:cs="Times New Roman"/>
          <w:b/>
        </w:rPr>
        <w:t xml:space="preserve">Violette a beaucoup souffert de sa laideur, mais le film révèle combien elle plaisait, aux hommes comme aux femmes. </w:t>
      </w:r>
    </w:p>
    <w:p w:rsidR="00FE2D6D" w:rsidRPr="00FE2D6D" w:rsidRDefault="00FE2D6D" w:rsidP="00FE2D6D">
      <w:pPr>
        <w:jc w:val="both"/>
        <w:rPr>
          <w:rFonts w:cs="Times New Roman"/>
        </w:rPr>
      </w:pPr>
      <w:r w:rsidRPr="00FE2D6D">
        <w:rPr>
          <w:rFonts w:cs="Times New Roman"/>
        </w:rPr>
        <w:t xml:space="preserve">C’était le grand problème de Violette. Simone de Beauvoir raconte que Violette lui disait : « Je suis un désert qui monologue » et Beauvoir lui répondait : « Mais il y a des fleurs dans le désert ! » Le film montre surtout le sentiment que Violette avait de sa laideur. Elle pouvait plaire à un homme de trente ans, un bel homme comme le jeune maçon René. Elle avait quelque chose qui permettait de surmonter la surprise que provoquait la vision de son visage. Plusieurs hommes et femmes sont tombés amoureux d’elle et l’ont harcelée, même son ancien mari Jacques Mercier. C’est Violette qui a fui ce mariage, alors qu’il était prêt à vivre avec elle. Une personnalité comme la sienne ne laissait pas intacts ses partenaires. Violette pouvait être dure, car elle se comportait aussi en petite fille capricieuse et en tyran. </w:t>
      </w:r>
    </w:p>
    <w:p w:rsidR="00FE2D6D" w:rsidRPr="00FE2D6D" w:rsidRDefault="00FE2D6D" w:rsidP="00FE2D6D">
      <w:pPr>
        <w:jc w:val="both"/>
        <w:rPr>
          <w:rFonts w:cs="Times New Roman"/>
          <w:b/>
        </w:rPr>
      </w:pPr>
      <w:r w:rsidRPr="00FE2D6D">
        <w:rPr>
          <w:rFonts w:cs="Times New Roman"/>
          <w:b/>
        </w:rPr>
        <w:lastRenderedPageBreak/>
        <w:t xml:space="preserve">Parmi les grands personnages de la vie de Violette, Simone de Beauvoir apparaît dans le don et le soutien, d’une manière certainement inégalée dans le monde littéraire. </w:t>
      </w:r>
    </w:p>
    <w:p w:rsidR="00FE2D6D" w:rsidRPr="00FE2D6D" w:rsidRDefault="00FE2D6D" w:rsidP="00FE2D6D">
      <w:pPr>
        <w:jc w:val="both"/>
        <w:rPr>
          <w:rFonts w:cs="Times New Roman"/>
        </w:rPr>
      </w:pPr>
      <w:r w:rsidRPr="00FE2D6D">
        <w:rPr>
          <w:rFonts w:cs="Times New Roman"/>
        </w:rPr>
        <w:t>Je suis très heureux de la manière dont Simone de Beauvoir apparaît dans ce film, car elle a été violemment critiquée durant toute sa vie. Or, elle a aidé Violette, un auteur tellement différent d’elle, avec tant de dévouement et de discrétion ! Elle avait compris que c’était ce dont Violette avait besoin. Cette capacité d’admirer, chez Beauvoir, était humble. Sartre a transformé Gen</w:t>
      </w:r>
      <w:r w:rsidR="001D6692">
        <w:rPr>
          <w:rFonts w:cs="Times New Roman"/>
        </w:rPr>
        <w:t>e</w:t>
      </w:r>
      <w:r w:rsidRPr="00FE2D6D">
        <w:rPr>
          <w:rFonts w:cs="Times New Roman"/>
        </w:rPr>
        <w:t xml:space="preserve">t en personnage de Sartre, dans son essai </w:t>
      </w:r>
      <w:r w:rsidRPr="00FE2D6D">
        <w:rPr>
          <w:rFonts w:cs="Times New Roman"/>
          <w:i/>
        </w:rPr>
        <w:t>Saint Genet, comédien et martyr</w:t>
      </w:r>
      <w:r w:rsidRPr="00FE2D6D">
        <w:rPr>
          <w:rFonts w:cs="Times New Roman"/>
        </w:rPr>
        <w:t xml:space="preserve">, alors que Simone de Beauvoir, quand elle préface </w:t>
      </w:r>
      <w:r w:rsidRPr="00FE2D6D">
        <w:rPr>
          <w:rFonts w:cs="Times New Roman"/>
          <w:i/>
        </w:rPr>
        <w:t xml:space="preserve">La Bâtarde </w:t>
      </w:r>
      <w:r w:rsidRPr="00FE2D6D">
        <w:rPr>
          <w:rFonts w:cs="Times New Roman"/>
        </w:rPr>
        <w:t>en 1964</w:t>
      </w:r>
      <w:r w:rsidRPr="00FE2D6D">
        <w:rPr>
          <w:rFonts w:cs="Times New Roman"/>
          <w:i/>
        </w:rPr>
        <w:t>,</w:t>
      </w:r>
      <w:r w:rsidRPr="00FE2D6D">
        <w:rPr>
          <w:rFonts w:cs="Times New Roman"/>
        </w:rPr>
        <w:t xml:space="preserve"> ne réduit pas Violette à un système démonstratif. Elle n’a pas écrasé Violette par sa notoriété non plus. Elle a même poussé la publication de </w:t>
      </w:r>
      <w:r w:rsidRPr="00FE2D6D">
        <w:rPr>
          <w:rFonts w:cs="Times New Roman"/>
          <w:i/>
        </w:rPr>
        <w:t>L’Affamée,</w:t>
      </w:r>
      <w:r w:rsidRPr="00FE2D6D">
        <w:rPr>
          <w:rFonts w:cs="Times New Roman"/>
        </w:rPr>
        <w:t xml:space="preserve"> bien que ce fût une lettre d’amour ouverte que Violette lui adressait</w:t>
      </w:r>
      <w:r w:rsidR="001D6692">
        <w:rPr>
          <w:rFonts w:cs="Times New Roman"/>
        </w:rPr>
        <w:t xml:space="preserve"> </w:t>
      </w:r>
      <w:r w:rsidRPr="00FE2D6D">
        <w:rPr>
          <w:rFonts w:cs="Times New Roman"/>
        </w:rPr>
        <w:t xml:space="preserve">: Beauvoir courait le risque qu’on l’accuse de publier une « amoureuse», car elle se trouvait alors sous le feu des attaques pour son essai </w:t>
      </w:r>
      <w:r w:rsidRPr="00FE2D6D">
        <w:rPr>
          <w:rFonts w:cs="Times New Roman"/>
          <w:i/>
        </w:rPr>
        <w:t>Le Deuxième sexe</w:t>
      </w:r>
      <w:r w:rsidRPr="00FE2D6D">
        <w:rPr>
          <w:rFonts w:cs="Times New Roman"/>
        </w:rPr>
        <w:t xml:space="preserve">. Nous avons tenté d’ailleurs, d’être précis dans tout ce qui concerne les rapports éditoriaux de Violette, notamment dans l’épisode douloureux de la censure sur </w:t>
      </w:r>
      <w:r w:rsidRPr="00FE2D6D">
        <w:rPr>
          <w:rFonts w:cs="Times New Roman"/>
          <w:i/>
        </w:rPr>
        <w:t>Ravages</w:t>
      </w:r>
      <w:r w:rsidRPr="00FE2D6D">
        <w:rPr>
          <w:rFonts w:cs="Times New Roman"/>
        </w:rPr>
        <w:t xml:space="preserve">. Les éditeurs n’ont pas supporté le récit de l’avortement de Violette dans </w:t>
      </w:r>
      <w:r w:rsidRPr="00FE2D6D">
        <w:rPr>
          <w:rFonts w:cs="Times New Roman"/>
          <w:i/>
        </w:rPr>
        <w:t>Ravages</w:t>
      </w:r>
      <w:r w:rsidRPr="00FE2D6D">
        <w:rPr>
          <w:rFonts w:cs="Times New Roman"/>
        </w:rPr>
        <w:t>, ni les scènes de sexe entre les filles, ce qui est inouï. On voit dans le film Simone de Beauvoir, outrée, protester vigoureusement et justement !</w:t>
      </w:r>
    </w:p>
    <w:p w:rsidR="00FE2D6D" w:rsidRPr="00FE2D6D" w:rsidRDefault="00FE2D6D" w:rsidP="00FE2D6D">
      <w:pPr>
        <w:jc w:val="both"/>
        <w:rPr>
          <w:rFonts w:cs="Times New Roman"/>
          <w:b/>
        </w:rPr>
      </w:pPr>
      <w:r w:rsidRPr="00FE2D6D">
        <w:rPr>
          <w:rFonts w:cs="Times New Roman"/>
          <w:b/>
        </w:rPr>
        <w:t xml:space="preserve">Simone de Beauvoir est montrée souvent seule, loin des salons littéraires. </w:t>
      </w:r>
    </w:p>
    <w:p w:rsidR="00FE2D6D" w:rsidRPr="00FE2D6D" w:rsidRDefault="00FE2D6D" w:rsidP="00FE2D6D">
      <w:pPr>
        <w:jc w:val="both"/>
        <w:rPr>
          <w:rFonts w:cs="Times New Roman"/>
        </w:rPr>
      </w:pPr>
      <w:r w:rsidRPr="00FE2D6D">
        <w:rPr>
          <w:rFonts w:cs="Times New Roman"/>
        </w:rPr>
        <w:t xml:space="preserve">C’est le regard de Martin, mais Simone de Beauvoir était beaucoup moins isolée, c’est vrai. Une cour constante la protégeait, et même si elle ne vivait pas dans le même appartement que Sartre, elle se trouvait presque toujours en sa compagnie ou en tout cas en compagnie d’amis et de collaborateurs des </w:t>
      </w:r>
      <w:r w:rsidRPr="00FE2D6D">
        <w:rPr>
          <w:rFonts w:cs="Times New Roman"/>
          <w:i/>
        </w:rPr>
        <w:t>Temps modernes</w:t>
      </w:r>
      <w:r w:rsidRPr="00FE2D6D">
        <w:rPr>
          <w:rFonts w:cs="Times New Roman"/>
        </w:rPr>
        <w:t xml:space="preserve">. C’est Martin qui a eu l’idée de la scène où Simone est anéantie par la mort de sa mère, seule dans son atelier de la rue Schœlcher et où Violette vient lui apporter le manuscrit de </w:t>
      </w:r>
      <w:r w:rsidRPr="00FE2D6D">
        <w:rPr>
          <w:rFonts w:cs="Times New Roman"/>
          <w:i/>
        </w:rPr>
        <w:t>La Bâtarde</w:t>
      </w:r>
      <w:r w:rsidRPr="00FE2D6D">
        <w:rPr>
          <w:rFonts w:cs="Times New Roman"/>
        </w:rPr>
        <w:t xml:space="preserve">. De même, il faudrait relativiser la solitude de Violette : elle s’est beaucoup plainte de son obscurité, mais elle a été publiée par Camus. Cocteau et Marcel Jouhandeau trouvent que c’est un très grand écrivain. Quel auteur, dès son premier roman, est parrainé par Sartre, Cocteau, Genet, Simone de Beauvoir, des philosophes comme Yvon Belaval et des psychanalystes ? Elle a immédiatement frappé beaucoup de monde. Donc elle n’a jamais été complètement obscure. Elle publiait régulièrement dans la revue des </w:t>
      </w:r>
      <w:r w:rsidRPr="00FE2D6D">
        <w:rPr>
          <w:rFonts w:cs="Times New Roman"/>
          <w:i/>
        </w:rPr>
        <w:t xml:space="preserve">Temps Modernes. </w:t>
      </w:r>
    </w:p>
    <w:p w:rsidR="00FE2D6D" w:rsidRPr="00FE2D6D" w:rsidRDefault="00FE2D6D" w:rsidP="00FE2D6D">
      <w:pPr>
        <w:jc w:val="both"/>
        <w:rPr>
          <w:rFonts w:cs="Times New Roman"/>
          <w:b/>
        </w:rPr>
      </w:pPr>
      <w:r w:rsidRPr="00FE2D6D">
        <w:rPr>
          <w:rFonts w:cs="Times New Roman"/>
          <w:b/>
        </w:rPr>
        <w:t xml:space="preserve">Ce film, comme le déclare le personnage de Simone de Beauvoir au final, raconte l’histoire d’un salut par la littérature pour Violette. </w:t>
      </w:r>
    </w:p>
    <w:p w:rsidR="00FE2D6D" w:rsidRPr="00FE2D6D" w:rsidRDefault="00FE2D6D" w:rsidP="00FE2D6D">
      <w:pPr>
        <w:jc w:val="both"/>
        <w:rPr>
          <w:rFonts w:cs="Times New Roman"/>
        </w:rPr>
      </w:pPr>
      <w:r w:rsidRPr="00FE2D6D">
        <w:rPr>
          <w:rFonts w:cs="Times New Roman"/>
        </w:rPr>
        <w:t xml:space="preserve">Violette savait comment lutter contre des moments de désespoir. C’est pour ça que Simone de Beauvoir lui a fait tellement confiance d’ailleurs, parce que Violette avait la faculté de puiser en elle des forces pour transformer le désespoir par la littérature, pour lutter contre la folie par l’art. Elle possédait une vitalité extraordinaire, même si à une période, il a fallu lui faire subir une cure de sommeil, en clinique.  C’est alors le moment le plus noir de sa vie, quand elle est dans un délire de persécution. Elle le décrira dans </w:t>
      </w:r>
      <w:r w:rsidRPr="00FE2D6D">
        <w:rPr>
          <w:rFonts w:cs="Times New Roman"/>
          <w:i/>
        </w:rPr>
        <w:t xml:space="preserve">La Folie en tête </w:t>
      </w:r>
      <w:r w:rsidRPr="00FE2D6D">
        <w:rPr>
          <w:rFonts w:cs="Times New Roman"/>
        </w:rPr>
        <w:t>et dans</w:t>
      </w:r>
      <w:r w:rsidRPr="00FE2D6D">
        <w:rPr>
          <w:rFonts w:cs="Times New Roman"/>
          <w:i/>
        </w:rPr>
        <w:t xml:space="preserve"> La Chasse à l’amour.</w:t>
      </w:r>
    </w:p>
    <w:p w:rsidR="009B60DD" w:rsidRDefault="009B60DD" w:rsidP="00FE2D6D">
      <w:pPr>
        <w:jc w:val="both"/>
        <w:rPr>
          <w:rFonts w:cs="Times New Roman"/>
          <w:b/>
        </w:rPr>
      </w:pPr>
    </w:p>
    <w:p w:rsidR="009B60DD" w:rsidRDefault="009B60DD" w:rsidP="00FE2D6D">
      <w:pPr>
        <w:jc w:val="both"/>
        <w:rPr>
          <w:rFonts w:cs="Times New Roman"/>
          <w:b/>
        </w:rPr>
      </w:pPr>
    </w:p>
    <w:p w:rsidR="009B60DD" w:rsidRDefault="009B60DD" w:rsidP="00FE2D6D">
      <w:pPr>
        <w:jc w:val="both"/>
        <w:rPr>
          <w:rFonts w:cs="Times New Roman"/>
          <w:b/>
        </w:rPr>
      </w:pPr>
    </w:p>
    <w:p w:rsidR="00FE2D6D" w:rsidRPr="00FE2D6D" w:rsidRDefault="00FE2D6D" w:rsidP="00FE2D6D">
      <w:pPr>
        <w:jc w:val="both"/>
        <w:rPr>
          <w:rFonts w:cs="Times New Roman"/>
          <w:b/>
        </w:rPr>
      </w:pPr>
      <w:r w:rsidRPr="00FE2D6D">
        <w:rPr>
          <w:rFonts w:cs="Times New Roman"/>
          <w:b/>
        </w:rPr>
        <w:lastRenderedPageBreak/>
        <w:t>D’après vous, pourquoi l’a-t-on méconnue comme auteur, et jugée mineure ?</w:t>
      </w:r>
    </w:p>
    <w:p w:rsidR="00FE2D6D" w:rsidRPr="00FE2D6D" w:rsidRDefault="00FE2D6D" w:rsidP="00FE2D6D">
      <w:pPr>
        <w:jc w:val="both"/>
        <w:rPr>
          <w:rFonts w:cs="Times New Roman"/>
        </w:rPr>
      </w:pPr>
      <w:r w:rsidRPr="00FE2D6D">
        <w:rPr>
          <w:rFonts w:cs="Times New Roman"/>
          <w:i/>
        </w:rPr>
        <w:t>L’Asphyxie, L’affamée, Ravages</w:t>
      </w:r>
      <w:r w:rsidRPr="00FE2D6D">
        <w:rPr>
          <w:rFonts w:cs="Times New Roman"/>
        </w:rPr>
        <w:t>, ces titres montrent qu’elle avait un monde sombre, qui semblait fermé. Il y a eu son homosexualité ou plutôt sa bisexualité qui pouvait, par préjugés, réduire son lectorat, mais paradoxalement, elle a dû sa survie littéraire au fait que les « </w:t>
      </w:r>
      <w:proofErr w:type="spellStart"/>
      <w:r w:rsidRPr="00FE2D6D">
        <w:rPr>
          <w:rFonts w:cs="Times New Roman"/>
          <w:i/>
        </w:rPr>
        <w:t>gender</w:t>
      </w:r>
      <w:proofErr w:type="spellEnd"/>
      <w:r w:rsidRPr="00FE2D6D">
        <w:rPr>
          <w:rFonts w:cs="Times New Roman"/>
          <w:i/>
        </w:rPr>
        <w:t xml:space="preserve"> </w:t>
      </w:r>
      <w:proofErr w:type="spellStart"/>
      <w:r w:rsidRPr="00FE2D6D">
        <w:rPr>
          <w:rFonts w:cs="Times New Roman"/>
          <w:i/>
        </w:rPr>
        <w:t>studies</w:t>
      </w:r>
      <w:proofErr w:type="spellEnd"/>
      <w:r w:rsidRPr="00FE2D6D">
        <w:rPr>
          <w:rFonts w:cs="Times New Roman"/>
          <w:i/>
        </w:rPr>
        <w:t> </w:t>
      </w:r>
      <w:r w:rsidRPr="00FE2D6D">
        <w:rPr>
          <w:rFonts w:cs="Times New Roman"/>
        </w:rPr>
        <w:t xml:space="preserve">» l’ont étudiée aux Etats-Unis. Elle est pourtant bien moins marquée par l’homosexualité féminine que Jean Genet par l’homosexualité masculine. Pour expliquer le désintérêt d’une certaine critique littéraire, il faut sans doute noter une défiance à l‘égard d’une femme écrivain qui essayait de décrire des sensations crues. On lui reprochait d’écrire « avec ses viscères », ou on lui attribuait une espèce d’exhibitionnisme plaintif. Certes, d’après des témoins, dans sa vie quotidienne, elle était insupportable, se lamentant constamment, ayant besoin d’être le centre de l’attention, mais dans ses livres, ce n’est pas du tout ce qui apparaît. Puis, le succès important de </w:t>
      </w:r>
      <w:r w:rsidRPr="00FE2D6D">
        <w:rPr>
          <w:rFonts w:cs="Times New Roman"/>
          <w:i/>
        </w:rPr>
        <w:t>La Bâtarde</w:t>
      </w:r>
      <w:r w:rsidRPr="00FE2D6D">
        <w:rPr>
          <w:rFonts w:cs="Times New Roman"/>
        </w:rPr>
        <w:t xml:space="preserve"> a créé une suspicion sur son talent. Quand je travaillais, il y a vingt-cinq ans, aux éditions Gallimard, elle avait commencé son purgatoire et j’avais conseillé à Antoine Gallimard, pour l’en sortir, de la publier dans la collection </w:t>
      </w:r>
      <w:r w:rsidRPr="00FE2D6D">
        <w:rPr>
          <w:rFonts w:cs="Times New Roman"/>
          <w:i/>
        </w:rPr>
        <w:t>L’Imaginaire</w:t>
      </w:r>
      <w:r w:rsidRPr="00FE2D6D">
        <w:rPr>
          <w:rFonts w:cs="Times New Roman"/>
        </w:rPr>
        <w:t xml:space="preserve">. Je voulais qu’elle fasse partie du fond Gallimard : cette collection a pour vocation de réunir des auteurs qui n’ont pas forcément un grand public, mais dont la valeur est incontestable. Depuis, sa trilogie autobiographique y a été reprise et plusieurs de ses ouvrages seront republiés cet automne en Folio. </w:t>
      </w:r>
    </w:p>
    <w:p w:rsidR="00FE2D6D" w:rsidRPr="00FE2D6D" w:rsidRDefault="00FE2D6D" w:rsidP="00FE2D6D">
      <w:pPr>
        <w:jc w:val="both"/>
        <w:rPr>
          <w:rFonts w:cs="Times New Roman"/>
          <w:b/>
        </w:rPr>
      </w:pPr>
      <w:r w:rsidRPr="00FE2D6D">
        <w:rPr>
          <w:rFonts w:cs="Times New Roman"/>
          <w:b/>
        </w:rPr>
        <w:t>Le film insiste sur la dimension universelle de cette œuvre et de cette personnalité.</w:t>
      </w:r>
    </w:p>
    <w:p w:rsidR="00FE2D6D" w:rsidRPr="00FE2D6D" w:rsidRDefault="00FE2D6D" w:rsidP="00FE2D6D">
      <w:pPr>
        <w:jc w:val="both"/>
        <w:rPr>
          <w:rFonts w:cs="Times New Roman"/>
          <w:b/>
        </w:rPr>
      </w:pPr>
      <w:r w:rsidRPr="00FE2D6D">
        <w:rPr>
          <w:rFonts w:cs="Times New Roman"/>
        </w:rPr>
        <w:t xml:space="preserve">Je pense que c’est un film qui intéressera les spectateurs pour des raisons plus générales, plus émotionnelles et sensibles qu’un simple intérêt pour le destin d’un écrivain. Il touchera un public plus large que celui qui est passionné par la littérature. Martin a réussi à trouver en Violette ce qu’elle a de plus partageable. </w:t>
      </w:r>
    </w:p>
    <w:p w:rsidR="00FE2D6D" w:rsidRPr="00FE2D6D" w:rsidRDefault="00FE2D6D" w:rsidP="00FE2D6D">
      <w:pPr>
        <w:jc w:val="both"/>
        <w:rPr>
          <w:rFonts w:cs="Times New Roman"/>
          <w:b/>
        </w:rPr>
      </w:pPr>
      <w:r w:rsidRPr="00FE2D6D">
        <w:rPr>
          <w:rFonts w:cs="Times New Roman"/>
          <w:b/>
        </w:rPr>
        <w:t>Est-ce que Violette sera encore aujourd’hui une figure de liberté ?</w:t>
      </w:r>
    </w:p>
    <w:p w:rsidR="00FE2D6D" w:rsidRPr="00FE2D6D" w:rsidRDefault="00FE2D6D" w:rsidP="00FE2D6D">
      <w:pPr>
        <w:jc w:val="both"/>
        <w:rPr>
          <w:rFonts w:cs="Times New Roman"/>
        </w:rPr>
      </w:pPr>
      <w:r w:rsidRPr="00FE2D6D">
        <w:rPr>
          <w:rFonts w:cs="Times New Roman"/>
        </w:rPr>
        <w:t>Oui, parce que sa force stylistique est unique. Elle ne se propulsait pas elle-même comme figure de liberté. Contrairement à certaines romancières plus récentes, elle ne s’autoproclamait pas. Elle ne cherchait pas à choquer. Mais elle mettait très haut l’exigence de l’écriture. Elle savait jusqu’où elle voulait aller dans la recherche de la vérité, et à un moment donné, elle avait le courage absolu et nécessaire pour l’assumer. Sa vie était son matériau intime. Avec un risque d’égoïsme bien sûr, d’</w:t>
      </w:r>
      <w:proofErr w:type="spellStart"/>
      <w:r w:rsidRPr="00FE2D6D">
        <w:rPr>
          <w:rFonts w:cs="Times New Roman"/>
        </w:rPr>
        <w:t>autocentrisme</w:t>
      </w:r>
      <w:proofErr w:type="spellEnd"/>
      <w:r w:rsidRPr="00FE2D6D">
        <w:rPr>
          <w:rFonts w:cs="Times New Roman"/>
        </w:rPr>
        <w:t xml:space="preserve">. Mais il y a une dimension littéraire extrêmement puissante dans cette œuvre.  Les écrivains qui atteignent cette dimension sont très rares dans un siècle et ils apparaissent nécessairement comme des figures indémodables de liberté. J’espère que le film, qui donne, je crois, la mesure de son talent, rétablira son importance et la fera découvrir à de nouvelles générations. </w:t>
      </w:r>
    </w:p>
    <w:p w:rsidR="00FE2D6D" w:rsidRPr="00FE2D6D" w:rsidRDefault="00FE2D6D" w:rsidP="00FE2D6D">
      <w:pPr>
        <w:spacing w:line="240" w:lineRule="auto"/>
        <w:jc w:val="both"/>
        <w:rPr>
          <w:rFonts w:cs="Times New Roman"/>
          <w:b/>
        </w:rPr>
      </w:pPr>
      <w:r w:rsidRPr="00FE2D6D">
        <w:rPr>
          <w:rFonts w:cs="Times New Roman"/>
          <w:b/>
        </w:rPr>
        <w:t xml:space="preserve">Entretien avec </w:t>
      </w:r>
      <w:proofErr w:type="spellStart"/>
      <w:r w:rsidRPr="00FE2D6D">
        <w:rPr>
          <w:rFonts w:cs="Times New Roman"/>
          <w:b/>
        </w:rPr>
        <w:t>Laureline</w:t>
      </w:r>
      <w:proofErr w:type="spellEnd"/>
      <w:r w:rsidRPr="00FE2D6D">
        <w:rPr>
          <w:rFonts w:cs="Times New Roman"/>
          <w:b/>
        </w:rPr>
        <w:t xml:space="preserve"> </w:t>
      </w:r>
      <w:proofErr w:type="spellStart"/>
      <w:r w:rsidRPr="00FE2D6D">
        <w:rPr>
          <w:rFonts w:cs="Times New Roman"/>
          <w:b/>
        </w:rPr>
        <w:t>Amanieux</w:t>
      </w:r>
      <w:proofErr w:type="spellEnd"/>
    </w:p>
    <w:p w:rsidR="00715A15" w:rsidRPr="00B12FE3" w:rsidRDefault="00715A15" w:rsidP="00715A15">
      <w:pPr>
        <w:spacing w:line="240" w:lineRule="auto"/>
        <w:jc w:val="both"/>
        <w:rPr>
          <w:rFonts w:cs="Times New Roman"/>
          <w:b/>
        </w:rPr>
        <w:sectPr w:rsidR="00715A15" w:rsidRPr="00B12FE3" w:rsidSect="00897333">
          <w:pgSz w:w="11906" w:h="16838"/>
          <w:pgMar w:top="1417" w:right="1417" w:bottom="1417" w:left="1417" w:header="708" w:footer="708" w:gutter="0"/>
          <w:cols w:space="708"/>
          <w:docGrid w:linePitch="360"/>
        </w:sectPr>
      </w:pPr>
    </w:p>
    <w:p w:rsidR="00FE2D6D" w:rsidRDefault="00FE2D6D" w:rsidP="00FE2D6D">
      <w:pPr>
        <w:jc w:val="center"/>
        <w:rPr>
          <w:b/>
          <w:i/>
        </w:rPr>
      </w:pPr>
    </w:p>
    <w:p w:rsidR="004273C3" w:rsidRPr="008D407E" w:rsidRDefault="004273C3" w:rsidP="004273C3">
      <w:pPr>
        <w:rPr>
          <w:b/>
        </w:rPr>
      </w:pPr>
      <w:r w:rsidRPr="008D407E">
        <w:rPr>
          <w:b/>
        </w:rPr>
        <w:t>LISTE ARTISTIQUE</w:t>
      </w:r>
    </w:p>
    <w:p w:rsidR="004273C3" w:rsidRDefault="004273C3" w:rsidP="004273C3">
      <w:pPr>
        <w:spacing w:after="0"/>
        <w:rPr>
          <w:rFonts w:eastAsia="Times New Roman"/>
        </w:rPr>
      </w:pPr>
      <w:r>
        <w:rPr>
          <w:rFonts w:ascii="Calibri" w:eastAsia="Times New Roman" w:hAnsi="Calibri"/>
        </w:rPr>
        <w:t>Violette                                      </w:t>
      </w:r>
      <w:r>
        <w:rPr>
          <w:rStyle w:val="apple-converted-space"/>
          <w:rFonts w:ascii="Calibri" w:eastAsia="Times New Roman" w:hAnsi="Calibri"/>
        </w:rPr>
        <w:t> </w:t>
      </w:r>
      <w:r>
        <w:rPr>
          <w:rFonts w:ascii="Calibri" w:eastAsia="Times New Roman" w:hAnsi="Calibri"/>
          <w:color w:val="1F497D"/>
        </w:rPr>
        <w:t> </w:t>
      </w:r>
      <w:r>
        <w:rPr>
          <w:rFonts w:ascii="Calibri" w:eastAsia="Times New Roman" w:hAnsi="Calibri"/>
        </w:rPr>
        <w:t>Emmanuelle Devos</w:t>
      </w:r>
    </w:p>
    <w:p w:rsidR="004273C3" w:rsidRDefault="004273C3" w:rsidP="004273C3">
      <w:pPr>
        <w:spacing w:after="0"/>
        <w:rPr>
          <w:rFonts w:eastAsia="Times New Roman"/>
        </w:rPr>
      </w:pPr>
      <w:r>
        <w:rPr>
          <w:rFonts w:ascii="Calibri" w:eastAsia="Times New Roman" w:hAnsi="Calibri"/>
        </w:rPr>
        <w:t xml:space="preserve">Simone de Beauvoir                  Sandrine </w:t>
      </w:r>
      <w:proofErr w:type="spellStart"/>
      <w:r>
        <w:rPr>
          <w:rFonts w:ascii="Calibri" w:eastAsia="Times New Roman" w:hAnsi="Calibri"/>
        </w:rPr>
        <w:t>Kiberlain</w:t>
      </w:r>
      <w:proofErr w:type="spellEnd"/>
    </w:p>
    <w:p w:rsidR="004273C3" w:rsidRDefault="004273C3" w:rsidP="004273C3">
      <w:pPr>
        <w:spacing w:after="0"/>
        <w:rPr>
          <w:rFonts w:eastAsia="Times New Roman"/>
        </w:rPr>
      </w:pPr>
      <w:r>
        <w:rPr>
          <w:rFonts w:ascii="Calibri" w:eastAsia="Times New Roman" w:hAnsi="Calibri"/>
        </w:rPr>
        <w:t>Jacques Guérin                           Olivier Gourmet</w:t>
      </w:r>
    </w:p>
    <w:p w:rsidR="004273C3" w:rsidRDefault="004273C3" w:rsidP="004273C3">
      <w:pPr>
        <w:spacing w:after="0"/>
        <w:rPr>
          <w:rFonts w:eastAsia="Times New Roman"/>
        </w:rPr>
      </w:pPr>
      <w:r>
        <w:rPr>
          <w:rFonts w:ascii="Calibri" w:eastAsia="Times New Roman" w:hAnsi="Calibri"/>
        </w:rPr>
        <w:t xml:space="preserve">Berthe                                          Catherine </w:t>
      </w:r>
      <w:proofErr w:type="spellStart"/>
      <w:r>
        <w:rPr>
          <w:rFonts w:ascii="Calibri" w:eastAsia="Times New Roman" w:hAnsi="Calibri"/>
        </w:rPr>
        <w:t>Hiegel</w:t>
      </w:r>
      <w:proofErr w:type="spellEnd"/>
    </w:p>
    <w:p w:rsidR="004273C3" w:rsidRDefault="004273C3" w:rsidP="004273C3">
      <w:pPr>
        <w:spacing w:after="0"/>
        <w:rPr>
          <w:rFonts w:eastAsia="Times New Roman"/>
        </w:rPr>
      </w:pPr>
      <w:r>
        <w:rPr>
          <w:rFonts w:ascii="Calibri" w:eastAsia="Times New Roman" w:hAnsi="Calibri"/>
        </w:rPr>
        <w:t xml:space="preserve">Jean Genet                                  Jacques </w:t>
      </w:r>
      <w:proofErr w:type="spellStart"/>
      <w:r>
        <w:rPr>
          <w:rFonts w:ascii="Calibri" w:eastAsia="Times New Roman" w:hAnsi="Calibri"/>
        </w:rPr>
        <w:t>Bonnaffé</w:t>
      </w:r>
      <w:proofErr w:type="spellEnd"/>
    </w:p>
    <w:p w:rsidR="004273C3" w:rsidRDefault="004273C3" w:rsidP="004273C3">
      <w:pPr>
        <w:spacing w:after="0"/>
        <w:rPr>
          <w:rFonts w:eastAsia="Times New Roman"/>
        </w:rPr>
      </w:pPr>
      <w:r>
        <w:rPr>
          <w:rFonts w:ascii="Calibri" w:eastAsia="Times New Roman" w:hAnsi="Calibri"/>
        </w:rPr>
        <w:t>Maurice Sachs                            Olivier Py</w:t>
      </w:r>
    </w:p>
    <w:p w:rsidR="004273C3" w:rsidRPr="00536E0A" w:rsidRDefault="004273C3" w:rsidP="004273C3">
      <w:pPr>
        <w:rPr>
          <w:rFonts w:eastAsia="Times New Roman"/>
        </w:rPr>
      </w:pPr>
      <w:r>
        <w:rPr>
          <w:rFonts w:ascii="Calibri" w:eastAsia="Times New Roman" w:hAnsi="Calibri"/>
        </w:rPr>
        <w:t>Hermine                                       Nathalie Richard</w:t>
      </w:r>
      <w:r>
        <w:rPr>
          <w:rFonts w:ascii="Calibri" w:eastAsia="Times New Roman" w:hAnsi="Calibri"/>
        </w:rPr>
        <w:br/>
        <w:t>René                                              Stanley Weber</w:t>
      </w:r>
    </w:p>
    <w:p w:rsidR="004273C3" w:rsidRPr="008D407E" w:rsidRDefault="004273C3" w:rsidP="004273C3">
      <w:pPr>
        <w:rPr>
          <w:rFonts w:eastAsia="Times New Roman"/>
          <w:b/>
        </w:rPr>
      </w:pPr>
      <w:r w:rsidRPr="008D407E">
        <w:rPr>
          <w:rFonts w:ascii="Calibri" w:eastAsia="Times New Roman" w:hAnsi="Calibri"/>
          <w:b/>
        </w:rPr>
        <w:t>LISTE TECHNIQUE</w:t>
      </w:r>
    </w:p>
    <w:p w:rsidR="004273C3" w:rsidRDefault="004273C3" w:rsidP="004273C3">
      <w:pPr>
        <w:spacing w:after="0"/>
        <w:rPr>
          <w:rFonts w:eastAsia="Times New Roman"/>
        </w:rPr>
      </w:pPr>
      <w:r>
        <w:rPr>
          <w:rFonts w:ascii="Calibri" w:eastAsia="Times New Roman" w:hAnsi="Calibri"/>
        </w:rPr>
        <w:t>Réalisateur :                                Martin Provost</w:t>
      </w:r>
    </w:p>
    <w:p w:rsidR="004273C3" w:rsidRPr="00D0380C" w:rsidRDefault="004273C3" w:rsidP="004273C3">
      <w:pPr>
        <w:spacing w:after="0"/>
        <w:rPr>
          <w:rFonts w:eastAsia="Times New Roman"/>
        </w:rPr>
      </w:pPr>
      <w:r w:rsidRPr="00D0380C">
        <w:rPr>
          <w:rFonts w:ascii="Calibri" w:eastAsia="Times New Roman" w:hAnsi="Calibri"/>
        </w:rPr>
        <w:t>Scénario :                                   </w:t>
      </w:r>
      <w:r>
        <w:rPr>
          <w:rFonts w:ascii="Calibri" w:eastAsia="Times New Roman" w:hAnsi="Calibri"/>
        </w:rPr>
        <w:t xml:space="preserve"> </w:t>
      </w:r>
      <w:r w:rsidRPr="00D0380C">
        <w:rPr>
          <w:rFonts w:ascii="Calibri" w:eastAsia="Times New Roman" w:hAnsi="Calibri"/>
        </w:rPr>
        <w:t xml:space="preserve"> Martin Provost, Marc </w:t>
      </w:r>
      <w:proofErr w:type="spellStart"/>
      <w:r w:rsidRPr="00D0380C">
        <w:rPr>
          <w:rFonts w:ascii="Calibri" w:eastAsia="Times New Roman" w:hAnsi="Calibri"/>
        </w:rPr>
        <w:t>Abdelnour</w:t>
      </w:r>
      <w:proofErr w:type="spellEnd"/>
      <w:r w:rsidRPr="00D0380C">
        <w:rPr>
          <w:rFonts w:ascii="Calibri" w:eastAsia="Times New Roman" w:hAnsi="Calibri"/>
        </w:rPr>
        <w:t xml:space="preserve"> et René de Ceccatty</w:t>
      </w:r>
    </w:p>
    <w:p w:rsidR="004273C3" w:rsidRDefault="004273C3" w:rsidP="004273C3">
      <w:pPr>
        <w:spacing w:after="0"/>
        <w:rPr>
          <w:rFonts w:eastAsia="Times New Roman"/>
        </w:rPr>
      </w:pPr>
      <w:r>
        <w:rPr>
          <w:rFonts w:ascii="Calibri" w:eastAsia="Times New Roman" w:hAnsi="Calibri"/>
        </w:rPr>
        <w:t>Producteurs :                              Miléna Poylo &amp; Gilles Sacuto – TS Productions</w:t>
      </w:r>
    </w:p>
    <w:p w:rsidR="004273C3" w:rsidRPr="00D0380C" w:rsidRDefault="004273C3" w:rsidP="004273C3">
      <w:pPr>
        <w:spacing w:after="0"/>
        <w:rPr>
          <w:rFonts w:ascii="Calibri" w:eastAsia="Times New Roman" w:hAnsi="Calibri"/>
        </w:rPr>
      </w:pPr>
      <w:r>
        <w:rPr>
          <w:rFonts w:ascii="Calibri" w:eastAsia="Times New Roman" w:hAnsi="Calibri"/>
        </w:rPr>
        <w:t>Coproducteur :                           Olivier Rausin – Climax Films (Belgique)</w:t>
      </w:r>
      <w:r>
        <w:rPr>
          <w:rFonts w:ascii="Calibri" w:eastAsia="Times New Roman" w:hAnsi="Calibri"/>
        </w:rPr>
        <w:br/>
        <w:t>Productrice Associée :               Myrina Mané</w:t>
      </w:r>
    </w:p>
    <w:p w:rsidR="004273C3" w:rsidRDefault="004273C3" w:rsidP="004273C3">
      <w:pPr>
        <w:spacing w:after="0"/>
        <w:ind w:hanging="1105"/>
        <w:rPr>
          <w:rFonts w:eastAsia="Times New Roman"/>
        </w:rPr>
      </w:pPr>
      <w:r>
        <w:rPr>
          <w:rFonts w:ascii="Calibri" w:eastAsia="Times New Roman" w:hAnsi="Calibri"/>
        </w:rPr>
        <w:t>                       Image :                                      </w:t>
      </w:r>
      <w:r>
        <w:rPr>
          <w:rStyle w:val="apple-converted-space"/>
          <w:rFonts w:ascii="Calibri" w:eastAsia="Times New Roman" w:hAnsi="Calibri"/>
        </w:rPr>
        <w:t xml:space="preserve">  </w:t>
      </w:r>
      <w:r>
        <w:rPr>
          <w:rFonts w:ascii="Calibri" w:eastAsia="Times New Roman" w:hAnsi="Calibri"/>
        </w:rPr>
        <w:t> Yves Cape</w:t>
      </w:r>
      <w:r>
        <w:rPr>
          <w:rStyle w:val="apple-converted-space"/>
          <w:rFonts w:ascii="Calibri" w:eastAsia="Times New Roman" w:hAnsi="Calibri"/>
        </w:rPr>
        <w:t> </w:t>
      </w:r>
      <w:r>
        <w:rPr>
          <w:rFonts w:ascii="Calibri" w:eastAsia="Times New Roman" w:hAnsi="Calibri"/>
          <w:sz w:val="16"/>
          <w:szCs w:val="16"/>
        </w:rPr>
        <w:t>AFC SBC</w:t>
      </w:r>
    </w:p>
    <w:p w:rsidR="004273C3" w:rsidRDefault="004273C3" w:rsidP="004273C3">
      <w:pPr>
        <w:spacing w:after="0"/>
        <w:ind w:hanging="1105"/>
        <w:rPr>
          <w:rFonts w:eastAsia="Times New Roman"/>
        </w:rPr>
      </w:pPr>
      <w:r>
        <w:rPr>
          <w:rFonts w:ascii="Calibri" w:eastAsia="Times New Roman" w:hAnsi="Calibri"/>
        </w:rPr>
        <w:t xml:space="preserve">                       Montage Image :                       Ludo </w:t>
      </w:r>
      <w:proofErr w:type="spellStart"/>
      <w:r>
        <w:rPr>
          <w:rFonts w:ascii="Calibri" w:eastAsia="Times New Roman" w:hAnsi="Calibri"/>
        </w:rPr>
        <w:t>Troch</w:t>
      </w:r>
      <w:proofErr w:type="spellEnd"/>
    </w:p>
    <w:p w:rsidR="004273C3" w:rsidRDefault="004273C3" w:rsidP="004273C3">
      <w:pPr>
        <w:spacing w:after="0"/>
        <w:ind w:hanging="1105"/>
        <w:rPr>
          <w:rFonts w:eastAsia="Times New Roman"/>
        </w:rPr>
      </w:pPr>
      <w:r>
        <w:rPr>
          <w:rFonts w:ascii="Calibri" w:eastAsia="Times New Roman" w:hAnsi="Calibri"/>
        </w:rPr>
        <w:t>                       1</w:t>
      </w:r>
      <w:r>
        <w:rPr>
          <w:rFonts w:ascii="Calibri" w:eastAsia="Times New Roman" w:hAnsi="Calibri"/>
          <w:vertAlign w:val="superscript"/>
        </w:rPr>
        <w:t>ère</w:t>
      </w:r>
      <w:r>
        <w:rPr>
          <w:rStyle w:val="apple-converted-space"/>
          <w:rFonts w:ascii="Calibri" w:eastAsia="Times New Roman" w:hAnsi="Calibri"/>
        </w:rPr>
        <w:t> </w:t>
      </w:r>
      <w:r>
        <w:rPr>
          <w:rFonts w:ascii="Calibri" w:eastAsia="Times New Roman" w:hAnsi="Calibri"/>
        </w:rPr>
        <w:t>assistante réalisateur :      Juliette Maillard</w:t>
      </w:r>
    </w:p>
    <w:p w:rsidR="004273C3" w:rsidRDefault="004273C3" w:rsidP="004273C3">
      <w:pPr>
        <w:spacing w:after="0"/>
        <w:ind w:hanging="1105"/>
        <w:rPr>
          <w:rFonts w:eastAsia="Times New Roman"/>
        </w:rPr>
      </w:pPr>
      <w:r>
        <w:rPr>
          <w:rFonts w:ascii="Calibri" w:eastAsia="Times New Roman" w:hAnsi="Calibri"/>
        </w:rPr>
        <w:t>                       Scripte :                                       Céline Breuil Japy</w:t>
      </w:r>
    </w:p>
    <w:p w:rsidR="004273C3" w:rsidRDefault="004273C3" w:rsidP="004273C3">
      <w:pPr>
        <w:spacing w:after="0"/>
        <w:ind w:hanging="1105"/>
        <w:rPr>
          <w:rFonts w:eastAsia="Times New Roman"/>
        </w:rPr>
      </w:pPr>
      <w:r>
        <w:rPr>
          <w:rFonts w:ascii="Calibri" w:eastAsia="Times New Roman" w:hAnsi="Calibri"/>
        </w:rPr>
        <w:t>                       Chef décorateur:                       Thierry François</w:t>
      </w:r>
    </w:p>
    <w:p w:rsidR="004273C3" w:rsidRDefault="004273C3" w:rsidP="004273C3">
      <w:pPr>
        <w:spacing w:after="0"/>
        <w:ind w:hanging="1105"/>
        <w:rPr>
          <w:rFonts w:eastAsia="Times New Roman"/>
        </w:rPr>
      </w:pPr>
      <w:r>
        <w:rPr>
          <w:rFonts w:ascii="Calibri" w:eastAsia="Times New Roman" w:hAnsi="Calibri"/>
        </w:rPr>
        <w:t>                       Chef costumière :                      Madeline Fontaine</w:t>
      </w:r>
      <w:r>
        <w:rPr>
          <w:rStyle w:val="apple-converted-space"/>
          <w:rFonts w:ascii="Calibri" w:eastAsia="Times New Roman" w:hAnsi="Calibri"/>
        </w:rPr>
        <w:t> </w:t>
      </w:r>
      <w:r>
        <w:rPr>
          <w:rFonts w:ascii="Calibri" w:eastAsia="Times New Roman" w:hAnsi="Calibri"/>
          <w:sz w:val="16"/>
          <w:szCs w:val="16"/>
        </w:rPr>
        <w:t>AFCCA-EFA</w:t>
      </w:r>
    </w:p>
    <w:p w:rsidR="004273C3" w:rsidRDefault="004273C3" w:rsidP="004273C3">
      <w:pPr>
        <w:spacing w:after="0"/>
        <w:ind w:hanging="1105"/>
        <w:rPr>
          <w:rFonts w:eastAsia="Times New Roman"/>
        </w:rPr>
      </w:pPr>
      <w:r>
        <w:rPr>
          <w:rFonts w:ascii="Calibri" w:eastAsia="Times New Roman" w:hAnsi="Calibri"/>
        </w:rPr>
        <w:t>                        Maquillage :                              </w:t>
      </w:r>
      <w:r>
        <w:rPr>
          <w:rStyle w:val="apple-converted-space"/>
          <w:rFonts w:ascii="Calibri" w:eastAsia="Times New Roman" w:hAnsi="Calibri"/>
        </w:rPr>
        <w:t xml:space="preserve"> </w:t>
      </w:r>
      <w:r>
        <w:rPr>
          <w:rFonts w:ascii="Calibri" w:eastAsia="Times New Roman" w:hAnsi="Calibri"/>
        </w:rPr>
        <w:t xml:space="preserve">Evelyne Byot, Stéphanie Selva, </w:t>
      </w:r>
      <w:proofErr w:type="spellStart"/>
      <w:r>
        <w:rPr>
          <w:rFonts w:ascii="Calibri" w:eastAsia="Times New Roman" w:hAnsi="Calibri"/>
        </w:rPr>
        <w:t>Mayté</w:t>
      </w:r>
      <w:proofErr w:type="spellEnd"/>
      <w:r>
        <w:rPr>
          <w:rFonts w:ascii="Calibri" w:eastAsia="Times New Roman" w:hAnsi="Calibri"/>
        </w:rPr>
        <w:t xml:space="preserve"> Alonso</w:t>
      </w:r>
    </w:p>
    <w:p w:rsidR="004273C3" w:rsidRDefault="004273C3" w:rsidP="004273C3">
      <w:pPr>
        <w:spacing w:after="0"/>
        <w:ind w:hanging="1105"/>
        <w:rPr>
          <w:rFonts w:eastAsia="Times New Roman"/>
        </w:rPr>
      </w:pPr>
      <w:r>
        <w:rPr>
          <w:rFonts w:ascii="Calibri" w:eastAsia="Times New Roman" w:hAnsi="Calibri"/>
        </w:rPr>
        <w:t xml:space="preserve">                        Coiffure :                                    Aude </w:t>
      </w:r>
      <w:proofErr w:type="spellStart"/>
      <w:r>
        <w:rPr>
          <w:rFonts w:ascii="Calibri" w:eastAsia="Times New Roman" w:hAnsi="Calibri"/>
        </w:rPr>
        <w:t>Fidon</w:t>
      </w:r>
      <w:proofErr w:type="spellEnd"/>
      <w:r>
        <w:rPr>
          <w:rFonts w:ascii="Calibri" w:eastAsia="Times New Roman" w:hAnsi="Calibri"/>
        </w:rPr>
        <w:t>-Thomas</w:t>
      </w:r>
    </w:p>
    <w:p w:rsidR="004273C3" w:rsidRDefault="004273C3" w:rsidP="004273C3">
      <w:pPr>
        <w:spacing w:after="0"/>
        <w:ind w:hanging="1105"/>
        <w:rPr>
          <w:rFonts w:eastAsia="Times New Roman"/>
        </w:rPr>
      </w:pPr>
      <w:r>
        <w:rPr>
          <w:rFonts w:ascii="Calibri" w:eastAsia="Times New Roman" w:hAnsi="Calibri"/>
        </w:rPr>
        <w:t>                        Son :                                           </w:t>
      </w:r>
      <w:r>
        <w:rPr>
          <w:rStyle w:val="apple-converted-space"/>
          <w:rFonts w:ascii="Calibri" w:eastAsia="Times New Roman" w:hAnsi="Calibri"/>
        </w:rPr>
        <w:t> </w:t>
      </w:r>
      <w:r>
        <w:rPr>
          <w:rFonts w:ascii="Calibri" w:eastAsia="Times New Roman" w:hAnsi="Calibri"/>
        </w:rPr>
        <w:t xml:space="preserve">Pascal </w:t>
      </w:r>
      <w:proofErr w:type="spellStart"/>
      <w:r>
        <w:rPr>
          <w:rFonts w:ascii="Calibri" w:eastAsia="Times New Roman" w:hAnsi="Calibri"/>
        </w:rPr>
        <w:t>Jasmes</w:t>
      </w:r>
      <w:proofErr w:type="spellEnd"/>
    </w:p>
    <w:p w:rsidR="004273C3" w:rsidRDefault="004273C3" w:rsidP="004273C3">
      <w:pPr>
        <w:spacing w:after="0"/>
        <w:ind w:hanging="1105"/>
        <w:rPr>
          <w:rFonts w:eastAsia="Times New Roman"/>
        </w:rPr>
      </w:pPr>
      <w:r>
        <w:rPr>
          <w:rFonts w:ascii="Calibri" w:eastAsia="Times New Roman" w:hAnsi="Calibri"/>
        </w:rPr>
        <w:t xml:space="preserve">                        Montage Son :                           Ingrid </w:t>
      </w:r>
      <w:proofErr w:type="spellStart"/>
      <w:r>
        <w:rPr>
          <w:rFonts w:ascii="Calibri" w:eastAsia="Times New Roman" w:hAnsi="Calibri"/>
        </w:rPr>
        <w:t>Ralet</w:t>
      </w:r>
      <w:proofErr w:type="spellEnd"/>
    </w:p>
    <w:p w:rsidR="004273C3" w:rsidRDefault="004273C3" w:rsidP="004273C3">
      <w:pPr>
        <w:spacing w:after="0"/>
        <w:ind w:hanging="1105"/>
        <w:rPr>
          <w:rFonts w:eastAsia="Times New Roman"/>
        </w:rPr>
      </w:pPr>
      <w:r>
        <w:rPr>
          <w:rFonts w:ascii="Calibri" w:eastAsia="Times New Roman" w:hAnsi="Calibri"/>
        </w:rPr>
        <w:t xml:space="preserve">                        Mixage :                                      Emmanuel </w:t>
      </w:r>
      <w:proofErr w:type="spellStart"/>
      <w:r>
        <w:rPr>
          <w:rFonts w:ascii="Calibri" w:eastAsia="Times New Roman" w:hAnsi="Calibri"/>
        </w:rPr>
        <w:t>Croset</w:t>
      </w:r>
      <w:proofErr w:type="spellEnd"/>
    </w:p>
    <w:p w:rsidR="004273C3" w:rsidRDefault="004273C3" w:rsidP="004273C3">
      <w:pPr>
        <w:spacing w:after="0"/>
        <w:ind w:hanging="1105"/>
        <w:rPr>
          <w:rFonts w:eastAsia="Times New Roman"/>
        </w:rPr>
      </w:pPr>
      <w:r>
        <w:rPr>
          <w:rFonts w:ascii="Calibri" w:eastAsia="Times New Roman" w:hAnsi="Calibri"/>
        </w:rPr>
        <w:t xml:space="preserve">                        Casting :                                      Brigitte </w:t>
      </w:r>
      <w:proofErr w:type="spellStart"/>
      <w:r>
        <w:rPr>
          <w:rFonts w:ascii="Calibri" w:eastAsia="Times New Roman" w:hAnsi="Calibri"/>
        </w:rPr>
        <w:t>Moidon</w:t>
      </w:r>
      <w:proofErr w:type="spellEnd"/>
      <w:r>
        <w:rPr>
          <w:rStyle w:val="apple-converted-space"/>
          <w:rFonts w:ascii="Calibri" w:eastAsia="Times New Roman" w:hAnsi="Calibri"/>
        </w:rPr>
        <w:t> </w:t>
      </w:r>
      <w:r>
        <w:rPr>
          <w:rFonts w:ascii="Calibri" w:eastAsia="Times New Roman" w:hAnsi="Calibri"/>
          <w:sz w:val="16"/>
          <w:szCs w:val="16"/>
        </w:rPr>
        <w:t>ARDA</w:t>
      </w:r>
    </w:p>
    <w:p w:rsidR="004273C3" w:rsidRPr="005E0464" w:rsidRDefault="004273C3" w:rsidP="004273C3">
      <w:pPr>
        <w:spacing w:after="120"/>
        <w:rPr>
          <w:rFonts w:ascii="Calibri" w:eastAsia="Times New Roman" w:hAnsi="Calibri"/>
        </w:rPr>
      </w:pPr>
      <w:r>
        <w:rPr>
          <w:rFonts w:ascii="Calibri" w:eastAsia="Times New Roman" w:hAnsi="Calibri"/>
        </w:rPr>
        <w:t xml:space="preserve">  Directeur de production :       Christophe </w:t>
      </w:r>
      <w:proofErr w:type="spellStart"/>
      <w:r>
        <w:rPr>
          <w:rFonts w:ascii="Calibri" w:eastAsia="Times New Roman" w:hAnsi="Calibri"/>
        </w:rPr>
        <w:t>Désenclos</w:t>
      </w:r>
      <w:proofErr w:type="spellEnd"/>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60"/>
      </w:tblGrid>
      <w:tr w:rsidR="004273C3" w:rsidTr="00F3275A">
        <w:trPr>
          <w:trHeight w:val="3008"/>
        </w:trPr>
        <w:tc>
          <w:tcPr>
            <w:tcW w:w="5760" w:type="dxa"/>
          </w:tcPr>
          <w:p w:rsidR="004273C3" w:rsidRDefault="00882F79" w:rsidP="00F3275A">
            <w:pPr>
              <w:spacing w:after="0"/>
              <w:ind w:left="112"/>
              <w:rPr>
                <w:rFonts w:cs="Arial"/>
              </w:rPr>
            </w:pPr>
            <w:r>
              <w:rPr>
                <w:rFonts w:cs="Arial"/>
                <w:b/>
              </w:rPr>
              <w:t>A</w:t>
            </w:r>
            <w:r w:rsidR="004273C3" w:rsidRPr="005E0464">
              <w:rPr>
                <w:rFonts w:cs="Arial"/>
                <w:b/>
              </w:rPr>
              <w:t xml:space="preserve"> l’occasion de la sortie du film</w:t>
            </w:r>
            <w:r w:rsidR="004273C3" w:rsidRPr="005E0464">
              <w:rPr>
                <w:rFonts w:cs="Arial"/>
              </w:rPr>
              <w:t xml:space="preserve"> </w:t>
            </w:r>
            <w:r w:rsidR="004273C3" w:rsidRPr="005E0464">
              <w:rPr>
                <w:rFonts w:cs="Arial"/>
                <w:b/>
                <w:i/>
                <w:iCs/>
              </w:rPr>
              <w:t>Violette</w:t>
            </w:r>
            <w:r>
              <w:rPr>
                <w:rFonts w:cs="Arial"/>
                <w:b/>
                <w:i/>
                <w:iCs/>
              </w:rPr>
              <w:t xml:space="preserve">, seront réédites en octobre </w:t>
            </w:r>
            <w:r w:rsidRPr="00882F79">
              <w:rPr>
                <w:rFonts w:cs="Arial"/>
                <w:b/>
                <w:i/>
                <w:iCs/>
                <w:u w:val="single"/>
              </w:rPr>
              <w:t>des livres de l’auteur</w:t>
            </w:r>
            <w:r w:rsidR="004273C3">
              <w:rPr>
                <w:rFonts w:cs="Arial"/>
              </w:rPr>
              <w:t>:</w:t>
            </w:r>
          </w:p>
          <w:p w:rsidR="004273C3" w:rsidRPr="008D407E" w:rsidRDefault="004273C3" w:rsidP="00F3275A">
            <w:pPr>
              <w:spacing w:after="0"/>
              <w:ind w:left="112"/>
              <w:rPr>
                <w:rFonts w:cs="Arial"/>
              </w:rPr>
            </w:pPr>
            <w:r w:rsidRPr="008D407E">
              <w:rPr>
                <w:rFonts w:cs="Arial"/>
              </w:rPr>
              <w:t>Aux Éditions Gallimard </w:t>
            </w:r>
          </w:p>
          <w:p w:rsidR="004273C3" w:rsidRPr="008D4DBE" w:rsidRDefault="004273C3" w:rsidP="00F3275A">
            <w:pPr>
              <w:spacing w:after="0" w:line="240" w:lineRule="auto"/>
              <w:ind w:left="112"/>
              <w:rPr>
                <w:rFonts w:cs="Arial"/>
              </w:rPr>
            </w:pPr>
            <w:r>
              <w:rPr>
                <w:rFonts w:cs="Arial"/>
                <w:b/>
                <w:i/>
                <w:iCs/>
              </w:rPr>
              <w:t xml:space="preserve"> </w:t>
            </w:r>
            <w:r w:rsidRPr="00536E0A">
              <w:rPr>
                <w:rFonts w:cs="Arial"/>
                <w:b/>
                <w:i/>
                <w:iCs/>
              </w:rPr>
              <w:t>L’Affamée</w:t>
            </w:r>
            <w:r w:rsidRPr="00536E0A">
              <w:rPr>
                <w:rFonts w:cs="Arial"/>
                <w:b/>
              </w:rPr>
              <w:t xml:space="preserve"> </w:t>
            </w:r>
            <w:r w:rsidRPr="008D4DBE">
              <w:rPr>
                <w:rFonts w:cs="Arial"/>
              </w:rPr>
              <w:t>(Folio n°643)</w:t>
            </w:r>
          </w:p>
          <w:p w:rsidR="004273C3" w:rsidRPr="008D4DBE" w:rsidRDefault="004273C3" w:rsidP="00F3275A">
            <w:pPr>
              <w:spacing w:after="0" w:line="240" w:lineRule="auto"/>
              <w:ind w:left="112"/>
              <w:rPr>
                <w:rFonts w:cs="Arial"/>
              </w:rPr>
            </w:pPr>
            <w:r>
              <w:rPr>
                <w:rFonts w:cs="Arial"/>
                <w:b/>
                <w:i/>
                <w:iCs/>
              </w:rPr>
              <w:t xml:space="preserve"> </w:t>
            </w:r>
            <w:r w:rsidRPr="00536E0A">
              <w:rPr>
                <w:rFonts w:cs="Arial"/>
                <w:b/>
                <w:i/>
                <w:iCs/>
              </w:rPr>
              <w:t>Ravages</w:t>
            </w:r>
            <w:r w:rsidRPr="00536E0A">
              <w:rPr>
                <w:rFonts w:cs="Arial"/>
                <w:b/>
              </w:rPr>
              <w:t xml:space="preserve"> </w:t>
            </w:r>
            <w:r w:rsidRPr="008D4DBE">
              <w:rPr>
                <w:rFonts w:cs="Arial"/>
              </w:rPr>
              <w:t>(Folio n°691)</w:t>
            </w:r>
          </w:p>
          <w:p w:rsidR="004273C3" w:rsidRPr="008D4DBE" w:rsidRDefault="004273C3" w:rsidP="00F3275A">
            <w:pPr>
              <w:spacing w:after="0" w:line="240" w:lineRule="auto"/>
              <w:ind w:left="112"/>
              <w:rPr>
                <w:rFonts w:cs="Arial"/>
              </w:rPr>
            </w:pPr>
            <w:r>
              <w:rPr>
                <w:rFonts w:cs="Arial"/>
                <w:b/>
                <w:i/>
                <w:iCs/>
              </w:rPr>
              <w:t xml:space="preserve"> </w:t>
            </w:r>
            <w:r w:rsidRPr="00536E0A">
              <w:rPr>
                <w:rFonts w:cs="Arial"/>
                <w:b/>
                <w:i/>
                <w:iCs/>
              </w:rPr>
              <w:t>Thérèse et Isabelle</w:t>
            </w:r>
            <w:r w:rsidRPr="008D4DBE">
              <w:rPr>
                <w:rFonts w:cs="Arial"/>
              </w:rPr>
              <w:t xml:space="preserve"> (Folio n°5657) </w:t>
            </w:r>
          </w:p>
          <w:p w:rsidR="004273C3" w:rsidRDefault="004273C3" w:rsidP="00F3275A">
            <w:pPr>
              <w:spacing w:after="0" w:line="240" w:lineRule="auto"/>
              <w:ind w:left="112"/>
              <w:rPr>
                <w:rFonts w:cs="Arial"/>
              </w:rPr>
            </w:pPr>
            <w:r>
              <w:rPr>
                <w:rFonts w:cs="Arial"/>
                <w:b/>
                <w:i/>
                <w:iCs/>
              </w:rPr>
              <w:t xml:space="preserve"> </w:t>
            </w:r>
            <w:r w:rsidRPr="00536E0A">
              <w:rPr>
                <w:rFonts w:cs="Arial"/>
                <w:b/>
                <w:i/>
                <w:iCs/>
              </w:rPr>
              <w:t>La Bâtarde</w:t>
            </w:r>
            <w:r w:rsidRPr="008D4DBE">
              <w:rPr>
                <w:rFonts w:cs="Arial"/>
              </w:rPr>
              <w:t xml:space="preserve"> (L’Imaginaire n°351)</w:t>
            </w:r>
          </w:p>
          <w:p w:rsidR="004273C3" w:rsidRDefault="004273C3" w:rsidP="00F3275A">
            <w:pPr>
              <w:spacing w:after="0" w:line="240" w:lineRule="auto"/>
              <w:ind w:left="112"/>
              <w:rPr>
                <w:rFonts w:cs="Arial"/>
              </w:rPr>
            </w:pPr>
          </w:p>
          <w:p w:rsidR="00882F79" w:rsidRPr="00882F79" w:rsidRDefault="00882F79" w:rsidP="00F3275A">
            <w:pPr>
              <w:spacing w:after="0" w:line="240" w:lineRule="auto"/>
              <w:ind w:left="112"/>
              <w:rPr>
                <w:rFonts w:cs="Arial"/>
                <w:b/>
                <w:u w:val="single"/>
              </w:rPr>
            </w:pPr>
            <w:r w:rsidRPr="00882F79">
              <w:rPr>
                <w:rFonts w:cs="Arial"/>
                <w:b/>
                <w:u w:val="single"/>
              </w:rPr>
              <w:t>Des bibliographies sur l’auteur</w:t>
            </w:r>
          </w:p>
          <w:p w:rsidR="004273C3" w:rsidRDefault="0060554E" w:rsidP="00F3275A">
            <w:pPr>
              <w:spacing w:after="0" w:line="240" w:lineRule="auto"/>
              <w:ind w:left="112"/>
              <w:rPr>
                <w:rFonts w:cs="Arial"/>
              </w:rPr>
            </w:pPr>
            <w:r>
              <w:rPr>
                <w:rFonts w:cs="Arial"/>
              </w:rPr>
              <w:t xml:space="preserve">Aux </w:t>
            </w:r>
            <w:r w:rsidRPr="0060554E">
              <w:t>É</w:t>
            </w:r>
            <w:r w:rsidR="004273C3">
              <w:rPr>
                <w:rFonts w:cs="Arial"/>
              </w:rPr>
              <w:t>ditions Stock</w:t>
            </w:r>
          </w:p>
          <w:p w:rsidR="004273C3" w:rsidRPr="008D407E" w:rsidRDefault="0060554E" w:rsidP="00F3275A">
            <w:pPr>
              <w:spacing w:after="0" w:line="240" w:lineRule="auto"/>
              <w:ind w:left="112"/>
              <w:rPr>
                <w:rFonts w:cs="Arial"/>
              </w:rPr>
            </w:pPr>
            <w:r>
              <w:rPr>
                <w:rFonts w:cs="Arial"/>
                <w:b/>
                <w:i/>
              </w:rPr>
              <w:t>Violette Leduc</w:t>
            </w:r>
            <w:r w:rsidRPr="0060554E">
              <w:rPr>
                <w:rFonts w:cs="Arial"/>
                <w:b/>
                <w:i/>
              </w:rPr>
              <w:t xml:space="preserve"> </w:t>
            </w:r>
            <w:r w:rsidRPr="0060554E">
              <w:rPr>
                <w:b/>
                <w:i/>
              </w:rPr>
              <w:t>É</w:t>
            </w:r>
            <w:r w:rsidR="004273C3" w:rsidRPr="0060554E">
              <w:rPr>
                <w:rFonts w:cs="Arial"/>
                <w:b/>
                <w:i/>
              </w:rPr>
              <w:t>loge</w:t>
            </w:r>
            <w:r w:rsidR="004273C3" w:rsidRPr="008D407E">
              <w:rPr>
                <w:rFonts w:cs="Arial"/>
                <w:b/>
                <w:i/>
              </w:rPr>
              <w:t xml:space="preserve"> de la Bâtarde</w:t>
            </w:r>
            <w:r w:rsidR="004273C3" w:rsidRPr="008D407E">
              <w:rPr>
                <w:rFonts w:cs="Arial"/>
              </w:rPr>
              <w:t xml:space="preserve"> de René de Ceccatty.</w:t>
            </w:r>
          </w:p>
          <w:p w:rsidR="004273C3" w:rsidRDefault="004273C3" w:rsidP="00F3275A">
            <w:pPr>
              <w:spacing w:after="0" w:line="240" w:lineRule="auto"/>
              <w:ind w:left="112"/>
              <w:rPr>
                <w:rFonts w:cs="Arial"/>
              </w:rPr>
            </w:pPr>
          </w:p>
          <w:p w:rsidR="004273C3" w:rsidRDefault="004273C3" w:rsidP="00F3275A">
            <w:pPr>
              <w:spacing w:after="0" w:line="240" w:lineRule="auto"/>
              <w:ind w:left="112"/>
              <w:rPr>
                <w:rFonts w:cs="Arial"/>
              </w:rPr>
            </w:pPr>
            <w:r w:rsidRPr="008D407E">
              <w:rPr>
                <w:rFonts w:cs="Arial"/>
              </w:rPr>
              <w:t xml:space="preserve">Aux </w:t>
            </w:r>
            <w:r w:rsidR="0060554E" w:rsidRPr="0060554E">
              <w:t>É</w:t>
            </w:r>
            <w:r w:rsidRPr="008D407E">
              <w:rPr>
                <w:rFonts w:cs="Arial"/>
              </w:rPr>
              <w:t xml:space="preserve">ditions Grasset </w:t>
            </w:r>
          </w:p>
          <w:p w:rsidR="004273C3" w:rsidRDefault="004273C3" w:rsidP="004273C3">
            <w:pPr>
              <w:spacing w:after="0" w:line="240" w:lineRule="auto"/>
              <w:ind w:left="112"/>
              <w:rPr>
                <w:rFonts w:cs="Arial"/>
              </w:rPr>
            </w:pPr>
            <w:r w:rsidRPr="008D407E">
              <w:rPr>
                <w:rFonts w:cs="Arial"/>
                <w:b/>
                <w:i/>
              </w:rPr>
              <w:t xml:space="preserve">Violette Leduc </w:t>
            </w:r>
            <w:r>
              <w:rPr>
                <w:rFonts w:cs="Arial"/>
              </w:rPr>
              <w:t xml:space="preserve">de Carlo </w:t>
            </w:r>
            <w:proofErr w:type="spellStart"/>
            <w:r>
              <w:rPr>
                <w:rFonts w:cs="Arial"/>
              </w:rPr>
              <w:t>J</w:t>
            </w:r>
            <w:r w:rsidRPr="008D407E">
              <w:rPr>
                <w:rFonts w:cs="Arial"/>
              </w:rPr>
              <w:t>ansiti</w:t>
            </w:r>
            <w:proofErr w:type="spellEnd"/>
            <w:r w:rsidRPr="008D407E">
              <w:rPr>
                <w:rFonts w:cs="Arial"/>
              </w:rPr>
              <w:t>.</w:t>
            </w:r>
          </w:p>
        </w:tc>
      </w:tr>
    </w:tbl>
    <w:p w:rsidR="004273C3" w:rsidRDefault="004273C3" w:rsidP="004273C3">
      <w:pPr>
        <w:spacing w:before="100" w:beforeAutospacing="1" w:after="100" w:afterAutospacing="1"/>
        <w:jc w:val="center"/>
        <w:rPr>
          <w:b/>
          <w:bCs/>
          <w:sz w:val="28"/>
          <w:szCs w:val="28"/>
        </w:rPr>
        <w:sectPr w:rsidR="004273C3" w:rsidSect="00897333">
          <w:pgSz w:w="11906" w:h="16838"/>
          <w:pgMar w:top="1417" w:right="1417" w:bottom="1417" w:left="1417" w:header="708" w:footer="708" w:gutter="0"/>
          <w:cols w:space="708"/>
          <w:docGrid w:linePitch="360"/>
        </w:sectPr>
      </w:pPr>
    </w:p>
    <w:p w:rsidR="004273C3" w:rsidRPr="004273C3" w:rsidRDefault="004273C3" w:rsidP="004273C3">
      <w:pPr>
        <w:jc w:val="center"/>
        <w:rPr>
          <w:b/>
          <w:i/>
          <w:sz w:val="28"/>
          <w:szCs w:val="28"/>
        </w:rPr>
      </w:pPr>
      <w:r w:rsidRPr="004273C3">
        <w:rPr>
          <w:b/>
          <w:i/>
          <w:sz w:val="28"/>
          <w:szCs w:val="28"/>
        </w:rPr>
        <w:lastRenderedPageBreak/>
        <w:t xml:space="preserve">Septembre 1964 </w:t>
      </w:r>
      <w:r w:rsidRPr="004273C3">
        <w:rPr>
          <w:b/>
          <w:sz w:val="28"/>
          <w:szCs w:val="28"/>
        </w:rPr>
        <w:t>La Bâtarde</w:t>
      </w:r>
      <w:r w:rsidRPr="004273C3">
        <w:rPr>
          <w:b/>
          <w:i/>
          <w:sz w:val="28"/>
          <w:szCs w:val="28"/>
        </w:rPr>
        <w:t xml:space="preserve"> obtient un succès retentissant</w:t>
      </w:r>
    </w:p>
    <w:p w:rsidR="004273C3" w:rsidRPr="005222C7" w:rsidRDefault="004273C3" w:rsidP="004273C3">
      <w:pPr>
        <w:rPr>
          <w:rFonts w:ascii="Comic Sans MS" w:hAnsi="Comic Sans MS"/>
          <w:b/>
        </w:rPr>
      </w:pPr>
    </w:p>
    <w:p w:rsidR="004273C3" w:rsidRPr="004273C3" w:rsidRDefault="004273C3" w:rsidP="004273C3">
      <w:pPr>
        <w:jc w:val="both"/>
      </w:pPr>
      <w:r w:rsidRPr="004273C3">
        <w:rPr>
          <w:b/>
        </w:rPr>
        <w:t xml:space="preserve">Ce que la publication de </w:t>
      </w:r>
      <w:r w:rsidRPr="004273C3">
        <w:rPr>
          <w:b/>
          <w:i/>
        </w:rPr>
        <w:t>La Bâtarde</w:t>
      </w:r>
      <w:r w:rsidRPr="004273C3">
        <w:rPr>
          <w:b/>
        </w:rPr>
        <w:t xml:space="preserve"> a représenté</w:t>
      </w:r>
      <w:r w:rsidRPr="004273C3">
        <w:t xml:space="preserve"> à sa sortie est difficile à concevoir à présent. Il est certain que la préface de Simone de Beauvoir a beaucoup compté pour son succès. Le livre et l’auteur bénéficiaient de la caution d’un écrivain dont l’intégrité et l’engagement pour la cause des femmes, depuis la publication du </w:t>
      </w:r>
      <w:r w:rsidRPr="004273C3">
        <w:rPr>
          <w:i/>
        </w:rPr>
        <w:t>Deuxième sexe</w:t>
      </w:r>
      <w:r w:rsidRPr="004273C3">
        <w:t xml:space="preserve"> (1949) n’étaient mis en cause par personne. La publication des </w:t>
      </w:r>
      <w:r w:rsidRPr="004273C3">
        <w:rPr>
          <w:i/>
        </w:rPr>
        <w:t>Mémoires d’une jeune fille rangée</w:t>
      </w:r>
      <w:r w:rsidRPr="004273C3">
        <w:t xml:space="preserve"> (1958), de </w:t>
      </w:r>
      <w:r w:rsidRPr="004273C3">
        <w:rPr>
          <w:i/>
        </w:rPr>
        <w:t>La Force de l’Âge</w:t>
      </w:r>
      <w:r w:rsidRPr="004273C3">
        <w:t xml:space="preserve"> (1960) et de </w:t>
      </w:r>
      <w:r w:rsidRPr="004273C3">
        <w:rPr>
          <w:i/>
        </w:rPr>
        <w:t>La Force des Choses</w:t>
      </w:r>
      <w:r w:rsidRPr="004273C3">
        <w:t xml:space="preserve"> (1964) avait montré combien la vie personnelle de Beauvoir s’identifiait avec ses convictions philosophiques et féministes. Et c’est donc aussi comme le livre d’une femme authentique et audacieuse que fut lu celui de Violette Leduc. </w:t>
      </w:r>
    </w:p>
    <w:p w:rsidR="004273C3" w:rsidRPr="004273C3" w:rsidRDefault="004273C3" w:rsidP="004273C3">
      <w:pPr>
        <w:jc w:val="both"/>
      </w:pPr>
      <w:r w:rsidRPr="004273C3">
        <w:t xml:space="preserve">Sa bâtardise, sorte de malédiction sociale, contre laquelle elle lutta en s’affranchissant d’une chape familiale étouffante et en construisant une œuvre poétique originale, n’était pas sa seule caractéristique. Sa bisexualité, sa pratique du marché noir, ses amitiés pour les homosexuels, son avortement, tous les éléments qu’elle révélait de sa personnalité et de sa vie éveillèrent, selon le public, sympathie ou révulsion. En tout cas, ils frappaient. Son style très inventif avait parfois été décrié par une certaine critique réactionnaire qui la raillait, même lorsqu’elle était peu connue, dès ses tout premiers livres. Mais les plus grands écrivains (outre le couple Sartre-Beauvoir, Albert Camus, Jean Genet, Jean Cocteau, Marcel Jouhandeau, Nathalie Sarraute) avaient immédiatement reconnu son talent. </w:t>
      </w:r>
    </w:p>
    <w:p w:rsidR="004273C3" w:rsidRPr="004273C3" w:rsidRDefault="004273C3" w:rsidP="004273C3">
      <w:pPr>
        <w:jc w:val="both"/>
      </w:pPr>
      <w:r w:rsidRPr="004273C3">
        <w:t xml:space="preserve">Quand </w:t>
      </w:r>
      <w:r w:rsidRPr="004273C3">
        <w:rPr>
          <w:i/>
        </w:rPr>
        <w:t>La Bâtarde</w:t>
      </w:r>
      <w:r w:rsidRPr="004273C3">
        <w:t xml:space="preserve"> la sortit de l’ombre, elle fut plébiscitée par les premières militantes du futur MLF. Et Violette Leduc signera le manifeste des « 343 salopes », pour la légalisation de l’avortement. On ne s’étonnera pas des sympathies qui naquirent dès lors avec d’autres écrivains femmes, du monde entier, comme Kate </w:t>
      </w:r>
      <w:proofErr w:type="spellStart"/>
      <w:r w:rsidRPr="004273C3">
        <w:t>Millett</w:t>
      </w:r>
      <w:proofErr w:type="spellEnd"/>
      <w:r w:rsidRPr="004273C3">
        <w:t>, en particulier. La laideur dont elle s’était tant plainte dans sa jeunesse apparaissait moins avec l’âge. Et c’était surtout une personnalité éclatante, élégante et provocante, que l’on découvrait et dont on se disputait la présence dans les soirées où ses insolences ne déplaisaient pas.</w:t>
      </w:r>
    </w:p>
    <w:p w:rsidR="004273C3" w:rsidRPr="004273C3" w:rsidRDefault="004273C3" w:rsidP="004273C3">
      <w:pPr>
        <w:jc w:val="both"/>
        <w:rPr>
          <w:b/>
        </w:rPr>
      </w:pPr>
      <w:r w:rsidRPr="004273C3">
        <w:t xml:space="preserve">Elle fut traduite dans beaucoup de langues à ce titre, comme figure d’une militante pour la cause des femmes. Et elle fut rapidement inscrite comme référence incontournable dans les </w:t>
      </w:r>
      <w:proofErr w:type="spellStart"/>
      <w:r w:rsidRPr="004273C3">
        <w:rPr>
          <w:i/>
        </w:rPr>
        <w:t>Gender</w:t>
      </w:r>
      <w:proofErr w:type="spellEnd"/>
      <w:r w:rsidRPr="004273C3">
        <w:rPr>
          <w:i/>
        </w:rPr>
        <w:t xml:space="preserve"> </w:t>
      </w:r>
      <w:proofErr w:type="spellStart"/>
      <w:r w:rsidRPr="004273C3">
        <w:rPr>
          <w:i/>
        </w:rPr>
        <w:t>Studies</w:t>
      </w:r>
      <w:proofErr w:type="spellEnd"/>
      <w:r w:rsidRPr="004273C3">
        <w:t>, dans différentes universités où les thèses se sont multipliées à partir des années 1990 et ne cessent de se soutenir.  Son statut d’écrivain profondément littéraire, qui avait été immédiatement souligné par ses « parrai</w:t>
      </w:r>
      <w:r w:rsidR="00715A15">
        <w:t>ns » tarda, paradoxalement, à re</w:t>
      </w:r>
      <w:r w:rsidRPr="004273C3">
        <w:t xml:space="preserve">paraître au premier plan. Mais le dépôt de ses archives à l’IMEC (Institut Mémoires de l’Edition Contemporaine) et la publication de sa biographie par Carlo </w:t>
      </w:r>
      <w:proofErr w:type="spellStart"/>
      <w:r w:rsidRPr="004273C3">
        <w:t>Jansiti</w:t>
      </w:r>
      <w:proofErr w:type="spellEnd"/>
      <w:r w:rsidRPr="004273C3">
        <w:t>, ainsi que l’édition de sa correspondance, ont ranimé enco</w:t>
      </w:r>
      <w:r w:rsidR="00715A15">
        <w:t xml:space="preserve">re l’intérêt pour son œuvre </w:t>
      </w:r>
      <w:r w:rsidRPr="004273C3">
        <w:t xml:space="preserve"> qui pendant quelque temps était considérée non sans condescendance, même si, dès 1970, la publication de </w:t>
      </w:r>
      <w:r w:rsidRPr="004273C3">
        <w:rPr>
          <w:i/>
        </w:rPr>
        <w:t>La Folie en tête</w:t>
      </w:r>
      <w:r w:rsidRPr="004273C3">
        <w:t xml:space="preserve"> ne pouvait que confirmer la très haute tenue poétique de ses livres et leur singularité. Elle s’y attardait, notamment, sur ses relations avec Jean Genet. Violette Leduc n’était pas dupe de son succès qu’elle trouvait un peu « vulgaire » et surtout trop tardif. Néanmoins, elle répondit à de très nombreuses interviews avec un mélange de gouaille qui faisait d’elle une « cliente » idéale des émissions de télévision et de radio, et de profondeur psychologique, de raffinement intellectuel qui ne pouvaient tromper sur sa culture et sur son exigence littéraire. Et sur sa vénération presque mystique de la littérature.</w:t>
      </w:r>
      <w:r w:rsidRPr="004273C3">
        <w:rPr>
          <w:b/>
        </w:rPr>
        <w:t xml:space="preserve">  </w:t>
      </w:r>
    </w:p>
    <w:p w:rsidR="00FE2D6D" w:rsidRPr="004273C3" w:rsidRDefault="004273C3" w:rsidP="004273C3">
      <w:pPr>
        <w:rPr>
          <w:b/>
          <w:i/>
          <w:sz w:val="28"/>
          <w:szCs w:val="28"/>
        </w:rPr>
      </w:pPr>
      <w:r w:rsidRPr="004273C3">
        <w:rPr>
          <w:b/>
          <w:sz w:val="28"/>
          <w:szCs w:val="28"/>
        </w:rPr>
        <w:lastRenderedPageBreak/>
        <w:t xml:space="preserve">Quelques dates de la vie de </w:t>
      </w:r>
      <w:r w:rsidR="00FE2D6D" w:rsidRPr="004273C3">
        <w:rPr>
          <w:b/>
          <w:i/>
          <w:sz w:val="28"/>
          <w:szCs w:val="28"/>
        </w:rPr>
        <w:t>V</w:t>
      </w:r>
      <w:r>
        <w:rPr>
          <w:b/>
          <w:i/>
          <w:sz w:val="28"/>
          <w:szCs w:val="28"/>
        </w:rPr>
        <w:t>iolette Leduc</w:t>
      </w:r>
      <w:r w:rsidR="00FE2D6D" w:rsidRPr="004273C3">
        <w:rPr>
          <w:b/>
          <w:i/>
          <w:sz w:val="28"/>
          <w:szCs w:val="28"/>
        </w:rPr>
        <w:t xml:space="preserve"> (1907-1972)</w:t>
      </w:r>
      <w:r w:rsidRPr="004273C3">
        <w:rPr>
          <w:b/>
          <w:i/>
          <w:sz w:val="28"/>
          <w:szCs w:val="28"/>
        </w:rPr>
        <w:t xml:space="preserve"> par René de Ceccatty</w:t>
      </w:r>
      <w:r w:rsidR="00FE2D6D" w:rsidRPr="004273C3">
        <w:rPr>
          <w:b/>
          <w:i/>
          <w:sz w:val="28"/>
          <w:szCs w:val="28"/>
        </w:rPr>
        <w:t xml:space="preserve"> </w:t>
      </w:r>
    </w:p>
    <w:p w:rsidR="004273C3" w:rsidRDefault="004273C3" w:rsidP="001D6692">
      <w:pPr>
        <w:jc w:val="both"/>
        <w:rPr>
          <w:b/>
        </w:rPr>
      </w:pPr>
    </w:p>
    <w:p w:rsidR="00FE2D6D" w:rsidRDefault="00FE2D6D" w:rsidP="001D6692">
      <w:pPr>
        <w:jc w:val="both"/>
      </w:pPr>
      <w:r w:rsidRPr="00D72543">
        <w:rPr>
          <w:b/>
        </w:rPr>
        <w:t>7 avril 1907</w:t>
      </w:r>
      <w:r>
        <w:rPr>
          <w:b/>
        </w:rPr>
        <w:t>,</w:t>
      </w:r>
      <w:r>
        <w:t xml:space="preserve"> Naissance de Violette Leduc à Arras. Sa mère, Berthe Leduc, est bonne à demeure chez les </w:t>
      </w:r>
      <w:proofErr w:type="spellStart"/>
      <w:r>
        <w:t>Debaralle</w:t>
      </w:r>
      <w:proofErr w:type="spellEnd"/>
      <w:r>
        <w:t xml:space="preserve">, famille bourgeoise et protestante de Valenciennes. Elle tombe enceinte d’André </w:t>
      </w:r>
      <w:proofErr w:type="spellStart"/>
      <w:r>
        <w:t>Debaralle</w:t>
      </w:r>
      <w:proofErr w:type="spellEnd"/>
      <w:r>
        <w:t xml:space="preserve">, le fils, tuberculeux. Berthe cache sa grossesse, choisit d’aller accoucher seule à Arras où elle trouva un petit emploi de vendeuse. </w:t>
      </w:r>
    </w:p>
    <w:p w:rsidR="00FE2D6D" w:rsidRDefault="00FE2D6D" w:rsidP="001D6692">
      <w:pPr>
        <w:jc w:val="both"/>
      </w:pPr>
      <w:r w:rsidRPr="002B7E22">
        <w:rPr>
          <w:b/>
        </w:rPr>
        <w:t>1913</w:t>
      </w:r>
      <w:r>
        <w:rPr>
          <w:b/>
        </w:rPr>
        <w:t>,</w:t>
      </w:r>
      <w:r>
        <w:t xml:space="preserve"> Berthe Leduc revient s’installer avec sa mère  dans les faubourgs de Valenciennes. Les deux femmes élèvent la fillette, sans lui dissimuler l’identité de son père. Ce dernier la voit de temps à autre, ainsi que ses grands-parents paternels (qui l’aident matériellement, du moins pour un minimum : un capital réservé pour la majorité de Violette et une rente constituée des intérêts de ce capital). </w:t>
      </w:r>
    </w:p>
    <w:p w:rsidR="00FE2D6D" w:rsidRDefault="00FE2D6D" w:rsidP="001D6692">
      <w:pPr>
        <w:jc w:val="both"/>
      </w:pPr>
      <w:r>
        <w:rPr>
          <w:b/>
        </w:rPr>
        <w:t xml:space="preserve">1913, </w:t>
      </w:r>
      <w:r>
        <w:t xml:space="preserve">Berthe rencontre à Valenciennes Ernest </w:t>
      </w:r>
      <w:proofErr w:type="spellStart"/>
      <w:r>
        <w:t>Dehous</w:t>
      </w:r>
      <w:proofErr w:type="spellEnd"/>
      <w:r>
        <w:t xml:space="preserve">, marchand de meubles anciens. </w:t>
      </w:r>
    </w:p>
    <w:p w:rsidR="00FE2D6D" w:rsidRDefault="00FE2D6D" w:rsidP="001D6692">
      <w:pPr>
        <w:jc w:val="both"/>
      </w:pPr>
      <w:r w:rsidRPr="002B7E22">
        <w:rPr>
          <w:b/>
        </w:rPr>
        <w:t>1920</w:t>
      </w:r>
      <w:r>
        <w:rPr>
          <w:b/>
        </w:rPr>
        <w:t>,</w:t>
      </w:r>
      <w:r w:rsidRPr="002B7E22">
        <w:rPr>
          <w:b/>
        </w:rPr>
        <w:t xml:space="preserve"> </w:t>
      </w:r>
      <w:r>
        <w:t xml:space="preserve">Berthe et Ernest </w:t>
      </w:r>
      <w:proofErr w:type="spellStart"/>
      <w:r>
        <w:t>Dehous</w:t>
      </w:r>
      <w:proofErr w:type="spellEnd"/>
      <w:r>
        <w:t xml:space="preserve"> se marient. La famille</w:t>
      </w:r>
      <w:r w:rsidRPr="002B7E22">
        <w:t xml:space="preserve"> </w:t>
      </w:r>
      <w:r>
        <w:t>s’installe dans une maison plus bourgeoise de Valenciennes et Violette est inscrite dans une école privée.</w:t>
      </w:r>
    </w:p>
    <w:p w:rsidR="00FE2D6D" w:rsidRDefault="00FE2D6D" w:rsidP="001D6692">
      <w:pPr>
        <w:jc w:val="both"/>
      </w:pPr>
      <w:r w:rsidRPr="002B7E22">
        <w:rPr>
          <w:b/>
        </w:rPr>
        <w:t>1923</w:t>
      </w:r>
      <w:r>
        <w:rPr>
          <w:b/>
        </w:rPr>
        <w:t>,</w:t>
      </w:r>
      <w:r w:rsidRPr="002B7E22">
        <w:rPr>
          <w:b/>
        </w:rPr>
        <w:t xml:space="preserve"> </w:t>
      </w:r>
      <w:r>
        <w:t xml:space="preserve">Naissance de Michel </w:t>
      </w:r>
      <w:proofErr w:type="spellStart"/>
      <w:r>
        <w:t>Dehous</w:t>
      </w:r>
      <w:proofErr w:type="spellEnd"/>
      <w:r>
        <w:t xml:space="preserve">, demi-frère de Violette. </w:t>
      </w:r>
    </w:p>
    <w:p w:rsidR="00FE2D6D" w:rsidRDefault="00FE2D6D" w:rsidP="001D6692">
      <w:pPr>
        <w:jc w:val="both"/>
      </w:pPr>
      <w:r w:rsidRPr="002B7E22">
        <w:rPr>
          <w:b/>
        </w:rPr>
        <w:t>1924</w:t>
      </w:r>
      <w:r>
        <w:rPr>
          <w:b/>
        </w:rPr>
        <w:t>-1928,</w:t>
      </w:r>
      <w:r>
        <w:t xml:space="preserve"> Au collège de Douai, où Violette est pensionnaire, elle a deux passions féminines successives : pour Isabelle P., une compagne de dortoir, et pour Hermine, une surveillante (de son vrai nom Denise </w:t>
      </w:r>
      <w:proofErr w:type="spellStart"/>
      <w:r>
        <w:t>Hertgès</w:t>
      </w:r>
      <w:proofErr w:type="spellEnd"/>
      <w:r>
        <w:t>).Les deux passions sont découvertes. Le scandale éclate. Hermine est renvoyée. Violette suit sa mère et son beau-père  à Paris. Ils habitent place Daumesnil quelque temps, puis Violette s’installe avec Hermine, d’abord à l’hôtel, ensuite dans des petits appartements.</w:t>
      </w:r>
    </w:p>
    <w:p w:rsidR="00FE2D6D" w:rsidRDefault="00FE2D6D" w:rsidP="001D6692">
      <w:pPr>
        <w:jc w:val="both"/>
      </w:pPr>
      <w:r w:rsidRPr="002B7E22">
        <w:rPr>
          <w:b/>
        </w:rPr>
        <w:t>1928</w:t>
      </w:r>
      <w:r>
        <w:rPr>
          <w:b/>
        </w:rPr>
        <w:t>-</w:t>
      </w:r>
      <w:r w:rsidRPr="00D72543">
        <w:rPr>
          <w:b/>
        </w:rPr>
        <w:t>1932</w:t>
      </w:r>
      <w:r>
        <w:rPr>
          <w:b/>
        </w:rPr>
        <w:t>,</w:t>
      </w:r>
      <w:r>
        <w:t xml:space="preserve"> Violette travaille chez Plon au service publicitaire. Puis, elle est engagée c</w:t>
      </w:r>
      <w:r w:rsidR="001D6692">
        <w:t>o</w:t>
      </w:r>
      <w:r>
        <w:t>mme standardiste</w:t>
      </w:r>
      <w:r w:rsidRPr="00C974AF">
        <w:t xml:space="preserve"> chez </w:t>
      </w:r>
      <w:proofErr w:type="spellStart"/>
      <w:r>
        <w:t>Synops</w:t>
      </w:r>
      <w:proofErr w:type="spellEnd"/>
      <w:r>
        <w:t>, maison de production cinématographique, dirigée par Denise Piazza-</w:t>
      </w:r>
      <w:proofErr w:type="spellStart"/>
      <w:r>
        <w:t>Batcheff</w:t>
      </w:r>
      <w:proofErr w:type="spellEnd"/>
      <w:r>
        <w:t>.</w:t>
      </w:r>
    </w:p>
    <w:p w:rsidR="00FE2D6D" w:rsidRDefault="00FE2D6D" w:rsidP="001D6692">
      <w:pPr>
        <w:jc w:val="both"/>
      </w:pPr>
      <w:r w:rsidRPr="002B7E22">
        <w:rPr>
          <w:b/>
        </w:rPr>
        <w:t>1931</w:t>
      </w:r>
      <w:r>
        <w:rPr>
          <w:b/>
        </w:rPr>
        <w:t>,</w:t>
      </w:r>
      <w:r>
        <w:t xml:space="preserve"> Elle fait la connaissance d’un représentant de commerce, « Gabriel » (Jacques Mercier) dans un cinéma, Le Marivaux, en voyant </w:t>
      </w:r>
      <w:r w:rsidRPr="00F513AB">
        <w:rPr>
          <w:i/>
        </w:rPr>
        <w:t>Ariane, jeune fille russe</w:t>
      </w:r>
      <w:r>
        <w:t xml:space="preserve">, film de Paul </w:t>
      </w:r>
      <w:proofErr w:type="spellStart"/>
      <w:r>
        <w:t>Czinner</w:t>
      </w:r>
      <w:proofErr w:type="spellEnd"/>
      <w:r>
        <w:t xml:space="preserve"> (avec Gaby </w:t>
      </w:r>
      <w:proofErr w:type="spellStart"/>
      <w:r>
        <w:t>Morlay</w:t>
      </w:r>
      <w:proofErr w:type="spellEnd"/>
      <w:r>
        <w:t>). Ils ont une première relation sexuelle (inachevée pour Violette) dans un taxi, mais malgré un attrait mutuel, ils ne pousseront pas davantage la liaison sur le plan sexuel. Gabriel connaît l’existence d’Hermine, l’accepte, par amour, et pendant quelques années restera leur ombre et leur observateur.</w:t>
      </w:r>
    </w:p>
    <w:p w:rsidR="00FE2D6D" w:rsidRDefault="00FE2D6D" w:rsidP="001D6692">
      <w:pPr>
        <w:jc w:val="both"/>
      </w:pPr>
      <w:r w:rsidRPr="002B7E22">
        <w:rPr>
          <w:b/>
        </w:rPr>
        <w:t>1935</w:t>
      </w:r>
      <w:r>
        <w:rPr>
          <w:b/>
        </w:rPr>
        <w:t>,</w:t>
      </w:r>
      <w:r>
        <w:t xml:space="preserve"> Hermine quitte Violette qui retourne vivre chez sa mère. Violette rencontre Maurice Sachs chez Denise </w:t>
      </w:r>
      <w:proofErr w:type="spellStart"/>
      <w:r>
        <w:t>Batcheff</w:t>
      </w:r>
      <w:proofErr w:type="spellEnd"/>
      <w:r>
        <w:t>. Elle s’éprend de lui tout en le sachant homosexuel. Maurice Sachs est un écrivain et un aventurier. Ami de Cocteau, de Jacques Maritain, de Gaston Gallimard, il vit d’expédients, de trafics d’œuvres d’art, de scénarios, de théâtre, de conférences, de traductions.</w:t>
      </w:r>
    </w:p>
    <w:p w:rsidR="00FE2D6D" w:rsidRDefault="00FE2D6D" w:rsidP="001D6692">
      <w:pPr>
        <w:jc w:val="both"/>
      </w:pPr>
      <w:r w:rsidRPr="002B7E22">
        <w:rPr>
          <w:b/>
        </w:rPr>
        <w:t>1939</w:t>
      </w:r>
      <w:r>
        <w:rPr>
          <w:b/>
        </w:rPr>
        <w:t>,</w:t>
      </w:r>
      <w:r>
        <w:t xml:space="preserve"> Violette croise Gabriel par hasard devant Notre-Dame. Il est devenu photographe. Ils deviennent amants, puis se marient un mois plus tard. Ils s’installent au 20 rue Paul-Bert, dans le 11</w:t>
      </w:r>
      <w:r w:rsidRPr="007B7C90">
        <w:rPr>
          <w:vertAlign w:val="superscript"/>
        </w:rPr>
        <w:t>e</w:t>
      </w:r>
      <w:r>
        <w:t xml:space="preserve">, et se séparent au bout de quelques mois. Enceinte, Violette refuse de garder le bébé.  Ils divorceront après la guerre. Encouragée par Maurice Sachs, elle écrit des reportages culturels, des articles sur le théâtre, sur la mode, et rédige même des nouvelles. Le couturier Lucien Lelong, enthousiaste d’un de </w:t>
      </w:r>
      <w:r>
        <w:lastRenderedPageBreak/>
        <w:t xml:space="preserve">ses reportages, lui commande des textes publicitaires. Jacques Fath de même. Tous deux lui offrent des vêtements, des chapeaux. </w:t>
      </w:r>
    </w:p>
    <w:p w:rsidR="00FE2D6D" w:rsidRDefault="00FE2D6D" w:rsidP="001D6692">
      <w:pPr>
        <w:jc w:val="both"/>
      </w:pPr>
      <w:r w:rsidRPr="00CF7B90">
        <w:rPr>
          <w:b/>
        </w:rPr>
        <w:t>194</w:t>
      </w:r>
      <w:r>
        <w:rPr>
          <w:b/>
        </w:rPr>
        <w:t xml:space="preserve">2, </w:t>
      </w:r>
      <w:r w:rsidRPr="00465D47">
        <w:t>Pendant la guerre, Vi</w:t>
      </w:r>
      <w:r>
        <w:t xml:space="preserve">olette se réfugie à </w:t>
      </w:r>
      <w:proofErr w:type="spellStart"/>
      <w:r>
        <w:t>Anceins</w:t>
      </w:r>
      <w:proofErr w:type="spellEnd"/>
      <w:r>
        <w:t xml:space="preserve">, en Normandie, avec Maurice Sachs. Elle vit depuis quelques mois d’articles qu’elle donne à </w:t>
      </w:r>
      <w:r w:rsidRPr="00CF7B90">
        <w:rPr>
          <w:i/>
        </w:rPr>
        <w:t>Paris-Soir</w:t>
      </w:r>
      <w:r>
        <w:t xml:space="preserve"> et à des journaux de mode comme</w:t>
      </w:r>
      <w:r w:rsidRPr="00284EAB">
        <w:rPr>
          <w:i/>
        </w:rPr>
        <w:t xml:space="preserve"> Elle</w:t>
      </w:r>
      <w:r>
        <w:t xml:space="preserve">. On lui demande aussi de rédiger des textes de propagande destinés aux femmes des soldats partis au front. Maurice Sachs, lassé de l’entendre se plaindre de son enfance, l’invite à écrire ce qui sera </w:t>
      </w:r>
      <w:r w:rsidRPr="00CF7B90">
        <w:rPr>
          <w:i/>
        </w:rPr>
        <w:t>L’Asphyxie</w:t>
      </w:r>
      <w:r>
        <w:t xml:space="preserve">. Elle s’assoit tous les jours au pied d’un pommier pour écrire. </w:t>
      </w:r>
    </w:p>
    <w:p w:rsidR="00FE2D6D" w:rsidRDefault="00FE2D6D" w:rsidP="001D6692">
      <w:pPr>
        <w:jc w:val="both"/>
      </w:pPr>
      <w:r>
        <w:t xml:space="preserve">Pour survivre, elle commence à faire du marché noir. Maurice Sachs lui fournit des adresses de clients riches. </w:t>
      </w:r>
    </w:p>
    <w:p w:rsidR="00FE2D6D" w:rsidRDefault="00FE2D6D" w:rsidP="001D6692">
      <w:pPr>
        <w:jc w:val="both"/>
      </w:pPr>
      <w:r w:rsidRPr="00365819">
        <w:t xml:space="preserve">Quelques mois plus tard, </w:t>
      </w:r>
      <w:r>
        <w:t>Maurice Sachs part en Allemagne. Contraint, libre ? On ne le saura jamais. A-t-il travaillé volontairement pour les Allemands qui ont fini par le liquider ? Violette refuse de l’aider quand, d’Allemagne, Maurice lui demande explicitement de feindre d’être enceinte de lui pour lui permettre de revenir.</w:t>
      </w:r>
    </w:p>
    <w:p w:rsidR="00FE2D6D" w:rsidRDefault="00FE2D6D" w:rsidP="001D6692">
      <w:pPr>
        <w:jc w:val="both"/>
      </w:pPr>
      <w:r>
        <w:t xml:space="preserve">Une fois son </w:t>
      </w:r>
      <w:r w:rsidRPr="00762D19">
        <w:rPr>
          <w:i/>
        </w:rPr>
        <w:t>Asphyxie</w:t>
      </w:r>
      <w:r>
        <w:t xml:space="preserve"> achevée, elle fait lire le manuscrit au jeune philosophe Yvon Belaval qui lui parle pour la première fois de Simone de Beauvoir et de son </w:t>
      </w:r>
      <w:r w:rsidRPr="00D72543">
        <w:rPr>
          <w:i/>
        </w:rPr>
        <w:t>Invitée</w:t>
      </w:r>
      <w:r>
        <w:t>.</w:t>
      </w:r>
    </w:p>
    <w:p w:rsidR="00FE2D6D" w:rsidRDefault="00FE2D6D" w:rsidP="001D6692">
      <w:pPr>
        <w:jc w:val="both"/>
      </w:pPr>
      <w:r>
        <w:t xml:space="preserve">Violette prospère grâce au marché noir : elle expédie, puis distribue elle-même des kilos de beurre et de viande. </w:t>
      </w:r>
    </w:p>
    <w:p w:rsidR="00FE2D6D" w:rsidRDefault="00FE2D6D" w:rsidP="001D6692">
      <w:pPr>
        <w:jc w:val="both"/>
      </w:pPr>
      <w:r w:rsidRPr="002B7E22">
        <w:rPr>
          <w:b/>
        </w:rPr>
        <w:t>1944</w:t>
      </w:r>
      <w:r>
        <w:rPr>
          <w:b/>
        </w:rPr>
        <w:t>,</w:t>
      </w:r>
      <w:r>
        <w:t xml:space="preserve"> Elle se fait arrêter par les gendarmes français. Elle dénonce ses fournisseurs pour avoir la liberté. Elle se réinstalle à Paris d’abord chez Alice Cerf (7 rue des Saints-Pères)  puis chez elle, au 20 rue Paul Bert. Elle voit pour la première fois Simone de Beauvoir assise au Flore.</w:t>
      </w:r>
    </w:p>
    <w:p w:rsidR="00FE2D6D" w:rsidRDefault="00FE2D6D" w:rsidP="001D6692">
      <w:pPr>
        <w:jc w:val="both"/>
      </w:pPr>
      <w:r>
        <w:rPr>
          <w:b/>
        </w:rPr>
        <w:t>Après la guerre</w:t>
      </w:r>
      <w:r>
        <w:t xml:space="preserve">, Alice Cerf lit le manuscrit de </w:t>
      </w:r>
      <w:r w:rsidRPr="00EA1840">
        <w:rPr>
          <w:i/>
        </w:rPr>
        <w:t>L’Asphyxie</w:t>
      </w:r>
      <w:r>
        <w:t>, et le communique à Simone de Beauvoir qui, enthousiaste, demande à rencontrer Violette</w:t>
      </w:r>
      <w:r>
        <w:rPr>
          <w:b/>
        </w:rPr>
        <w:t>.</w:t>
      </w:r>
      <w:r>
        <w:t xml:space="preserve"> Dès lors, Violette retrouve régulièrement Simone de Beauvoir, s’éprend d’elle. Consciente de l’amour non réciproque qu’elle a suscité chez Violette, Simone de Beauvoir l’encourage même à écrire sur ce sujet. Violette rédige </w:t>
      </w:r>
      <w:r w:rsidRPr="009E2145">
        <w:rPr>
          <w:i/>
        </w:rPr>
        <w:t>L’Affamée</w:t>
      </w:r>
      <w:r>
        <w:rPr>
          <w:b/>
        </w:rPr>
        <w:t xml:space="preserve">, </w:t>
      </w:r>
      <w:r>
        <w:t xml:space="preserve">qui sera publié par Gallimard en </w:t>
      </w:r>
      <w:r w:rsidRPr="002B7E22">
        <w:t>1948</w:t>
      </w:r>
      <w:r>
        <w:t>.</w:t>
      </w:r>
    </w:p>
    <w:p w:rsidR="00FE2D6D" w:rsidRDefault="00FE2D6D" w:rsidP="001D6692">
      <w:pPr>
        <w:jc w:val="both"/>
      </w:pPr>
      <w:r w:rsidRPr="002B7E22">
        <w:rPr>
          <w:b/>
        </w:rPr>
        <w:t>1945-1946</w:t>
      </w:r>
      <w:r>
        <w:rPr>
          <w:b/>
        </w:rPr>
        <w:t>,</w:t>
      </w:r>
      <w:r>
        <w:t xml:space="preserve"> Elle continue à vivre du marché noir. Elle se fait prendre une seconde fois, avec son jeune demi-frère Michel </w:t>
      </w:r>
      <w:proofErr w:type="spellStart"/>
      <w:r>
        <w:t>Dehous</w:t>
      </w:r>
      <w:proofErr w:type="spellEnd"/>
      <w:r>
        <w:t xml:space="preserve">. </w:t>
      </w:r>
    </w:p>
    <w:p w:rsidR="00FE2D6D" w:rsidRDefault="00FE2D6D" w:rsidP="001D6692">
      <w:pPr>
        <w:jc w:val="both"/>
      </w:pPr>
      <w:r>
        <w:t xml:space="preserve">Violette divorce d’avec Gabriel qui vit désormais avec une autre femme. Elle revoit volontairement Hermine qui l’humilie par son indifférence et sa dureté. </w:t>
      </w:r>
    </w:p>
    <w:p w:rsidR="00FE2D6D" w:rsidRDefault="00FE2D6D" w:rsidP="001D6692">
      <w:pPr>
        <w:jc w:val="both"/>
      </w:pPr>
      <w:r w:rsidRPr="002B7E22">
        <w:rPr>
          <w:b/>
        </w:rPr>
        <w:t>1946</w:t>
      </w:r>
      <w:r>
        <w:rPr>
          <w:b/>
        </w:rPr>
        <w:t>,</w:t>
      </w:r>
      <w:r>
        <w:t xml:space="preserve"> Publication de </w:t>
      </w:r>
      <w:r w:rsidRPr="00D85563">
        <w:rPr>
          <w:i/>
        </w:rPr>
        <w:t>L’Asphyxie</w:t>
      </w:r>
      <w:r>
        <w:t xml:space="preserve"> dans la collection « Espoir » de Camus, chez Gallimard. Rencontre de Jean Genet.</w:t>
      </w:r>
    </w:p>
    <w:p w:rsidR="00FE2D6D" w:rsidRPr="002B7E22" w:rsidRDefault="00FE2D6D" w:rsidP="001D6692">
      <w:pPr>
        <w:jc w:val="both"/>
        <w:rPr>
          <w:b/>
        </w:rPr>
      </w:pPr>
      <w:r>
        <w:rPr>
          <w:b/>
        </w:rPr>
        <w:t xml:space="preserve">1948, </w:t>
      </w:r>
      <w:r w:rsidRPr="002B7E22">
        <w:t xml:space="preserve">Publication de </w:t>
      </w:r>
      <w:r w:rsidRPr="002B7E22">
        <w:rPr>
          <w:i/>
        </w:rPr>
        <w:t>L’Affamée</w:t>
      </w:r>
      <w:r>
        <w:rPr>
          <w:b/>
        </w:rPr>
        <w:t xml:space="preserve">, </w:t>
      </w:r>
      <w:r w:rsidRPr="002B7E22">
        <w:t>toujours chez Gallimard.</w:t>
      </w:r>
      <w:r w:rsidRPr="0027468B">
        <w:t xml:space="preserve"> </w:t>
      </w:r>
      <w:r w:rsidRPr="00D72543">
        <w:t>Jean Genet qui l’admire</w:t>
      </w:r>
      <w:r>
        <w:t xml:space="preserve"> lui présente</w:t>
      </w:r>
      <w:r w:rsidRPr="00D72543">
        <w:t xml:space="preserve"> Jacques Guérin, riche</w:t>
      </w:r>
      <w:r>
        <w:t xml:space="preserve"> collectionneur homosexuel. Elle se brouille avec Jean Genet qui ne supporte pas son envahissante exaltation. Mais elle se rapproche de Jacques Guérin qui établit avec elle un rite amical de dîners hebdomadaires qui angoissent Violette. Sa frustration lui inspirera un livre métaphorique, </w:t>
      </w:r>
      <w:r w:rsidRPr="00471A89">
        <w:rPr>
          <w:i/>
        </w:rPr>
        <w:t>La vieille fille et le mort</w:t>
      </w:r>
      <w:r>
        <w:t>.</w:t>
      </w:r>
    </w:p>
    <w:p w:rsidR="00FE2D6D" w:rsidRDefault="00FE2D6D" w:rsidP="001D6692">
      <w:pPr>
        <w:jc w:val="both"/>
      </w:pPr>
      <w:r w:rsidRPr="00CF2CA9">
        <w:rPr>
          <w:b/>
        </w:rPr>
        <w:lastRenderedPageBreak/>
        <w:t>1951</w:t>
      </w:r>
      <w:r>
        <w:rPr>
          <w:b/>
        </w:rPr>
        <w:t>,</w:t>
      </w:r>
      <w:r>
        <w:t xml:space="preserve"> L’amour qu’elle éprouve pour Simone de Beauvoir est si intolérable que cette dernière conseille à Violette de prendre des vacances d’été </w:t>
      </w:r>
      <w:r w:rsidRPr="00D72543">
        <w:t>dans le centre et le sud de la France, pendant qu’elle-même voyage en Norvège. Elles s’écrivent</w:t>
      </w:r>
      <w:r>
        <w:t xml:space="preserve"> régulièrement, amicalement. Violette prend conscience de sa passion pour la nature, en Provence, sur les traces de Van Gogh, dans la folie duquel elle se reconnaît. Ses rapports avec Jacques Guérin deviennent de plus en plus durs. Il lui offre (comme il l’a fait avec Jean Genet) de faire un faux manuscrit de </w:t>
      </w:r>
      <w:r w:rsidRPr="00EA1840">
        <w:rPr>
          <w:i/>
        </w:rPr>
        <w:t>Thérèse et Isabelle</w:t>
      </w:r>
      <w:r>
        <w:t xml:space="preserve">, partie censurée de </w:t>
      </w:r>
      <w:r w:rsidRPr="00D72543">
        <w:rPr>
          <w:i/>
        </w:rPr>
        <w:t>Ravages</w:t>
      </w:r>
      <w:r w:rsidRPr="00D72543">
        <w:t xml:space="preserve"> </w:t>
      </w:r>
      <w:r w:rsidRPr="00CF2CA9">
        <w:t xml:space="preserve"> </w:t>
      </w:r>
      <w:r>
        <w:t xml:space="preserve">où elle évoque sa passion adolescente de pensionnaire. Et pour cela, d’aller l’écrire </w:t>
      </w:r>
      <w:r w:rsidRPr="00D72543">
        <w:t>en Espagne</w:t>
      </w:r>
      <w:r>
        <w:t>. Au retour, Violette exige d’être payée immédiatement et va réclamer l’argent dans l’usine de Jacques à Puteaux.</w:t>
      </w:r>
    </w:p>
    <w:p w:rsidR="00FE2D6D" w:rsidRDefault="00FE2D6D" w:rsidP="001D6692">
      <w:pPr>
        <w:jc w:val="both"/>
      </w:pPr>
      <w:r w:rsidRPr="00D72543">
        <w:rPr>
          <w:b/>
        </w:rPr>
        <w:t>1955</w:t>
      </w:r>
      <w:r>
        <w:rPr>
          <w:b/>
        </w:rPr>
        <w:t>,</w:t>
      </w:r>
      <w:r>
        <w:t xml:space="preserve"> Parution de </w:t>
      </w:r>
      <w:r w:rsidRPr="0027468B">
        <w:rPr>
          <w:i/>
        </w:rPr>
        <w:t>Ravages</w:t>
      </w:r>
      <w:r>
        <w:t xml:space="preserve"> (Gallimard), censuré. Isolée par son insuccès et son orgueil, Violette s’enferme dans une folie douce, qui épouvante Simone de Beauvoir. </w:t>
      </w:r>
    </w:p>
    <w:p w:rsidR="00FE2D6D" w:rsidRDefault="00FE2D6D" w:rsidP="001D6692">
      <w:pPr>
        <w:jc w:val="both"/>
      </w:pPr>
      <w:r w:rsidRPr="00CF2CA9">
        <w:rPr>
          <w:b/>
        </w:rPr>
        <w:t>1956</w:t>
      </w:r>
      <w:r>
        <w:rPr>
          <w:b/>
        </w:rPr>
        <w:t>,</w:t>
      </w:r>
      <w:r>
        <w:t xml:space="preserve"> Elle subit une cure de sommeil </w:t>
      </w:r>
      <w:r w:rsidRPr="00D72543">
        <w:t>à Versailles (62 rue Albert-Joly) et vit une convalescence triste à la Vallée-aux-Loups, où</w:t>
      </w:r>
      <w:r>
        <w:t xml:space="preserve"> elle rédige </w:t>
      </w:r>
      <w:r>
        <w:rPr>
          <w:i/>
        </w:rPr>
        <w:t>La Vieille F</w:t>
      </w:r>
      <w:r w:rsidRPr="00EA1574">
        <w:rPr>
          <w:i/>
        </w:rPr>
        <w:t>ille et le mort</w:t>
      </w:r>
      <w:r>
        <w:t>, alors que Jacques Guérin vient la voir.</w:t>
      </w:r>
    </w:p>
    <w:p w:rsidR="00FE2D6D" w:rsidRDefault="00FE2D6D" w:rsidP="001D6692">
      <w:pPr>
        <w:jc w:val="both"/>
      </w:pPr>
      <w:r w:rsidRPr="00CF2CA9">
        <w:rPr>
          <w:b/>
        </w:rPr>
        <w:t>1957-1958</w:t>
      </w:r>
      <w:r>
        <w:rPr>
          <w:b/>
        </w:rPr>
        <w:t>,</w:t>
      </w:r>
      <w:r>
        <w:t xml:space="preserve"> Sa maladie dure jusqu’à la fin  de l’hiver. Elle commence à former le projet de  la </w:t>
      </w:r>
      <w:r w:rsidRPr="00762D19">
        <w:rPr>
          <w:i/>
        </w:rPr>
        <w:t>Bâtarde</w:t>
      </w:r>
      <w:r>
        <w:t>. Elle accepte de se soumettre à un début d’analyse.</w:t>
      </w:r>
    </w:p>
    <w:p w:rsidR="00FE2D6D" w:rsidRDefault="00FE2D6D" w:rsidP="001D6692">
      <w:pPr>
        <w:jc w:val="both"/>
      </w:pPr>
      <w:r>
        <w:t xml:space="preserve">Une lectrice venue lui rendre visite en </w:t>
      </w:r>
      <w:r w:rsidRPr="00E91144">
        <w:t xml:space="preserve">1957 </w:t>
      </w:r>
      <w:r>
        <w:t xml:space="preserve">à la Vallée aux Loups, lui écrit de </w:t>
      </w:r>
      <w:r w:rsidRPr="00D72543">
        <w:t xml:space="preserve">Marseille. </w:t>
      </w:r>
      <w:r>
        <w:t xml:space="preserve">Elle lui fait découvrir </w:t>
      </w:r>
      <w:r w:rsidRPr="00D72543">
        <w:t>Faucon</w:t>
      </w:r>
      <w:r>
        <w:t xml:space="preserve">, dans la Drôme. </w:t>
      </w:r>
      <w:r w:rsidRPr="00D72543">
        <w:t>Violette</w:t>
      </w:r>
      <w:r>
        <w:t xml:space="preserve"> s’y</w:t>
      </w:r>
      <w:r w:rsidRPr="00D72543">
        <w:t xml:space="preserve"> s’installe, d’abord dans des conditions dures (une paysanne lui loue une sorte de porcherie), puis agr</w:t>
      </w:r>
      <w:r>
        <w:t>éables (face au mont Ventoux).</w:t>
      </w:r>
      <w:r w:rsidRPr="00D72543">
        <w:t xml:space="preserve"> Violette écr</w:t>
      </w:r>
      <w:r>
        <w:t xml:space="preserve">it, dans un bois d’oliviers, </w:t>
      </w:r>
      <w:r w:rsidRPr="00DE0DD1">
        <w:rPr>
          <w:i/>
        </w:rPr>
        <w:t>La</w:t>
      </w:r>
      <w:r>
        <w:t xml:space="preserve"> </w:t>
      </w:r>
      <w:r w:rsidRPr="00D72543">
        <w:rPr>
          <w:i/>
        </w:rPr>
        <w:t>Bâtarde</w:t>
      </w:r>
      <w:r>
        <w:t xml:space="preserve"> qui lui donnera la gloire.</w:t>
      </w:r>
    </w:p>
    <w:p w:rsidR="00FE2D6D" w:rsidRDefault="00FE2D6D" w:rsidP="001D6692">
      <w:pPr>
        <w:jc w:val="both"/>
      </w:pPr>
      <w:r w:rsidRPr="00CF2CA9">
        <w:rPr>
          <w:b/>
        </w:rPr>
        <w:t>1964-1972</w:t>
      </w:r>
      <w:r>
        <w:rPr>
          <w:b/>
        </w:rPr>
        <w:t>,</w:t>
      </w:r>
      <w:r>
        <w:t xml:space="preserve"> Publication sensationnelle de </w:t>
      </w:r>
      <w:r w:rsidRPr="00DC7C1F">
        <w:rPr>
          <w:i/>
        </w:rPr>
        <w:t>La Bâtarde</w:t>
      </w:r>
      <w:r>
        <w:t xml:space="preserve">, avec la préface de Simone de Beauvoir. Le deuxième tome paraît en 1970 </w:t>
      </w:r>
      <w:r w:rsidRPr="00CF2CA9">
        <w:rPr>
          <w:i/>
        </w:rPr>
        <w:t>La Folie en tête</w:t>
      </w:r>
      <w:r>
        <w:t xml:space="preserve">, où elle raconte sa rencontre de Genet et sa passion pour Jacques Guérin, puis ses délires de persécution. Succès confirmé, mais tout de même moindre. Le troisième est posthume : </w:t>
      </w:r>
      <w:r w:rsidRPr="00CF2CA9">
        <w:rPr>
          <w:i/>
        </w:rPr>
        <w:t>La Chasse à l’amour</w:t>
      </w:r>
      <w:r>
        <w:t xml:space="preserve">, en 1973, où elle raconte son traitement psychiatrique. </w:t>
      </w:r>
    </w:p>
    <w:p w:rsidR="00FE2D6D" w:rsidRDefault="00FE2D6D" w:rsidP="001D6692">
      <w:pPr>
        <w:jc w:val="both"/>
      </w:pPr>
      <w:r w:rsidRPr="00D72543">
        <w:t>La fin de la vie</w:t>
      </w:r>
      <w:r>
        <w:t xml:space="preserve"> de Violette Leduc est aussi contradictoire que la période que relate le film, car son succès de scandale, qui la fait sortir de l’anonymat (elle participe à de nombreuses émissions télévisées, elle sort beaucoup, elle apparaît dans plusieurs films, on lui commande des articles sur Brigitte Bardot, sur des tournages de films, on tire un film de </w:t>
      </w:r>
      <w:r w:rsidRPr="00EA1840">
        <w:rPr>
          <w:i/>
        </w:rPr>
        <w:t>Thérèse et Isabelle</w:t>
      </w:r>
      <w:r>
        <w:t xml:space="preserve">, elle publie un texte érotique, </w:t>
      </w:r>
      <w:r w:rsidRPr="00EA1840">
        <w:rPr>
          <w:i/>
        </w:rPr>
        <w:t>Le Taxi</w:t>
      </w:r>
      <w:r>
        <w:t xml:space="preserve">) et de la misère, est accompagné de la maladie, un cancer dont elle meurt à soixante-quatre ans. </w:t>
      </w:r>
    </w:p>
    <w:p w:rsidR="00FE2D6D" w:rsidRDefault="00FE2D6D" w:rsidP="001D6692">
      <w:pPr>
        <w:jc w:val="both"/>
      </w:pPr>
      <w:r w:rsidRPr="00110875">
        <w:rPr>
          <w:b/>
        </w:rPr>
        <w:t>28 mai 1972</w:t>
      </w:r>
      <w:r>
        <w:rPr>
          <w:b/>
        </w:rPr>
        <w:t>,</w:t>
      </w:r>
      <w:r>
        <w:t xml:space="preserve"> Elle meurt dans sa maison de Faucon, après avoir subi un traitement à l’hôpital d’Avignon.</w:t>
      </w:r>
    </w:p>
    <w:p w:rsidR="00FE2D6D" w:rsidRDefault="00FE2D6D" w:rsidP="001D6692">
      <w:pPr>
        <w:jc w:val="both"/>
      </w:pPr>
      <w:r w:rsidRPr="00CF2CA9">
        <w:rPr>
          <w:b/>
        </w:rPr>
        <w:t>Janvier 1973</w:t>
      </w:r>
      <w:r>
        <w:rPr>
          <w:b/>
        </w:rPr>
        <w:t xml:space="preserve">, </w:t>
      </w:r>
      <w:r w:rsidRPr="00715872">
        <w:t xml:space="preserve">Berthe, </w:t>
      </w:r>
      <w:r>
        <w:t xml:space="preserve">sa mère, s’éteint huit mois après, avant la publication de </w:t>
      </w:r>
      <w:r w:rsidRPr="00F63B05">
        <w:rPr>
          <w:i/>
        </w:rPr>
        <w:t>La Chasse à l’amour.</w:t>
      </w:r>
      <w:r>
        <w:t xml:space="preserve"> </w:t>
      </w:r>
    </w:p>
    <w:p w:rsidR="00FE2D6D" w:rsidRDefault="00FE2D6D" w:rsidP="001D6692">
      <w:pPr>
        <w:jc w:val="both"/>
      </w:pPr>
      <w:r w:rsidRPr="00CF2CA9">
        <w:rPr>
          <w:b/>
        </w:rPr>
        <w:t>1974</w:t>
      </w:r>
      <w:r>
        <w:rPr>
          <w:b/>
        </w:rPr>
        <w:t>,</w:t>
      </w:r>
      <w:r>
        <w:t xml:space="preserve"> Mort d’Isabelle.</w:t>
      </w:r>
    </w:p>
    <w:p w:rsidR="00FE2D6D" w:rsidRDefault="00FE2D6D" w:rsidP="001D6692">
      <w:pPr>
        <w:jc w:val="both"/>
      </w:pPr>
      <w:r w:rsidRPr="00CF2CA9">
        <w:rPr>
          <w:b/>
        </w:rPr>
        <w:t>1986</w:t>
      </w:r>
      <w:r>
        <w:t xml:space="preserve">, Morts de Simone de Beauvoir et Jean Genet. </w:t>
      </w:r>
    </w:p>
    <w:p w:rsidR="00FE2D6D" w:rsidRDefault="00FE2D6D" w:rsidP="001D6692">
      <w:pPr>
        <w:jc w:val="both"/>
      </w:pPr>
      <w:r w:rsidRPr="00CF2CA9">
        <w:rPr>
          <w:b/>
        </w:rPr>
        <w:t>1992</w:t>
      </w:r>
      <w:r>
        <w:rPr>
          <w:b/>
        </w:rPr>
        <w:t>,</w:t>
      </w:r>
      <w:r>
        <w:t xml:space="preserve"> Mort d’Hermine. </w:t>
      </w:r>
    </w:p>
    <w:p w:rsidR="00FE2D6D" w:rsidRDefault="00FE2D6D" w:rsidP="001D6692">
      <w:pPr>
        <w:jc w:val="both"/>
        <w:rPr>
          <w:b/>
        </w:rPr>
      </w:pPr>
      <w:r w:rsidRPr="00CF2CA9">
        <w:rPr>
          <w:b/>
        </w:rPr>
        <w:t>2000</w:t>
      </w:r>
      <w:r>
        <w:rPr>
          <w:b/>
        </w:rPr>
        <w:t>,</w:t>
      </w:r>
      <w:r>
        <w:t xml:space="preserve"> Mort de Jacques Guérin.</w:t>
      </w:r>
    </w:p>
    <w:p w:rsidR="00E16B52" w:rsidRDefault="00E16B52">
      <w:r>
        <w:br w:type="page"/>
      </w:r>
    </w:p>
    <w:sectPr w:rsidR="00E16B52" w:rsidSect="008973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71D27"/>
    <w:multiLevelType w:val="hybridMultilevel"/>
    <w:tmpl w:val="B468A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906289"/>
    <w:multiLevelType w:val="hybridMultilevel"/>
    <w:tmpl w:val="3CB4593C"/>
    <w:lvl w:ilvl="0" w:tplc="F3F6E614">
      <w:numFmt w:val="bullet"/>
      <w:lvlText w:val="-"/>
      <w:lvlJc w:val="left"/>
      <w:pPr>
        <w:tabs>
          <w:tab w:val="num" w:pos="720"/>
        </w:tabs>
        <w:ind w:left="720" w:hanging="360"/>
      </w:pPr>
      <w:rPr>
        <w:rFonts w:ascii="Arial" w:eastAsia="MS Mincho"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5C3B0918"/>
    <w:multiLevelType w:val="hybridMultilevel"/>
    <w:tmpl w:val="09F8D7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AA3579"/>
    <w:rsid w:val="001D6692"/>
    <w:rsid w:val="00264DA5"/>
    <w:rsid w:val="00277621"/>
    <w:rsid w:val="002D0586"/>
    <w:rsid w:val="004273C3"/>
    <w:rsid w:val="004311E7"/>
    <w:rsid w:val="00536E0A"/>
    <w:rsid w:val="00554D33"/>
    <w:rsid w:val="005E0464"/>
    <w:rsid w:val="00604862"/>
    <w:rsid w:val="0060554E"/>
    <w:rsid w:val="00653661"/>
    <w:rsid w:val="00684CD6"/>
    <w:rsid w:val="006D0A0C"/>
    <w:rsid w:val="00715A15"/>
    <w:rsid w:val="0079225C"/>
    <w:rsid w:val="00882F79"/>
    <w:rsid w:val="00890F80"/>
    <w:rsid w:val="00897333"/>
    <w:rsid w:val="008D407E"/>
    <w:rsid w:val="008D4DBE"/>
    <w:rsid w:val="0093701A"/>
    <w:rsid w:val="00951CDA"/>
    <w:rsid w:val="009B60DD"/>
    <w:rsid w:val="00A92C33"/>
    <w:rsid w:val="00AA3579"/>
    <w:rsid w:val="00AE46DC"/>
    <w:rsid w:val="00B03DAE"/>
    <w:rsid w:val="00B12393"/>
    <w:rsid w:val="00B12FE3"/>
    <w:rsid w:val="00B27F5E"/>
    <w:rsid w:val="00D0380C"/>
    <w:rsid w:val="00D0551A"/>
    <w:rsid w:val="00D057A0"/>
    <w:rsid w:val="00DB582D"/>
    <w:rsid w:val="00E16B52"/>
    <w:rsid w:val="00FE2D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3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35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3579"/>
    <w:rPr>
      <w:rFonts w:ascii="Tahoma" w:hAnsi="Tahoma" w:cs="Tahoma"/>
      <w:sz w:val="16"/>
      <w:szCs w:val="16"/>
    </w:rPr>
  </w:style>
  <w:style w:type="character" w:customStyle="1" w:styleId="apple-converted-space">
    <w:name w:val="apple-converted-space"/>
    <w:basedOn w:val="Policepardfaut"/>
    <w:rsid w:val="00FE2D6D"/>
  </w:style>
  <w:style w:type="paragraph" w:styleId="Paragraphedeliste">
    <w:name w:val="List Paragraph"/>
    <w:basedOn w:val="Normal"/>
    <w:uiPriority w:val="34"/>
    <w:qFormat/>
    <w:rsid w:val="008D407E"/>
    <w:pPr>
      <w:ind w:left="720"/>
      <w:contextualSpacing/>
    </w:pPr>
  </w:style>
</w:styles>
</file>

<file path=word/webSettings.xml><?xml version="1.0" encoding="utf-8"?>
<w:webSettings xmlns:r="http://schemas.openxmlformats.org/officeDocument/2006/relationships" xmlns:w="http://schemas.openxmlformats.org/wordprocessingml/2006/main">
  <w:divs>
    <w:div w:id="466706595">
      <w:bodyDiv w:val="1"/>
      <w:marLeft w:val="0"/>
      <w:marRight w:val="0"/>
      <w:marTop w:val="0"/>
      <w:marBottom w:val="0"/>
      <w:divBdr>
        <w:top w:val="none" w:sz="0" w:space="0" w:color="auto"/>
        <w:left w:val="none" w:sz="0" w:space="0" w:color="auto"/>
        <w:bottom w:val="none" w:sz="0" w:space="0" w:color="auto"/>
        <w:right w:val="none" w:sz="0" w:space="0" w:color="auto"/>
      </w:divBdr>
    </w:div>
    <w:div w:id="784926572">
      <w:bodyDiv w:val="1"/>
      <w:marLeft w:val="0"/>
      <w:marRight w:val="0"/>
      <w:marTop w:val="0"/>
      <w:marBottom w:val="0"/>
      <w:divBdr>
        <w:top w:val="none" w:sz="0" w:space="0" w:color="auto"/>
        <w:left w:val="none" w:sz="0" w:space="0" w:color="auto"/>
        <w:bottom w:val="none" w:sz="0" w:space="0" w:color="auto"/>
        <w:right w:val="none" w:sz="0" w:space="0" w:color="auto"/>
      </w:divBdr>
    </w:div>
    <w:div w:id="1332416371">
      <w:bodyDiv w:val="1"/>
      <w:marLeft w:val="0"/>
      <w:marRight w:val="0"/>
      <w:marTop w:val="0"/>
      <w:marBottom w:val="0"/>
      <w:divBdr>
        <w:top w:val="none" w:sz="0" w:space="0" w:color="auto"/>
        <w:left w:val="none" w:sz="0" w:space="0" w:color="auto"/>
        <w:bottom w:val="none" w:sz="0" w:space="0" w:color="auto"/>
        <w:right w:val="none" w:sz="0" w:space="0" w:color="auto"/>
      </w:divBdr>
    </w:div>
    <w:div w:id="1348290039">
      <w:bodyDiv w:val="1"/>
      <w:marLeft w:val="0"/>
      <w:marRight w:val="0"/>
      <w:marTop w:val="0"/>
      <w:marBottom w:val="0"/>
      <w:divBdr>
        <w:top w:val="none" w:sz="0" w:space="0" w:color="auto"/>
        <w:left w:val="none" w:sz="0" w:space="0" w:color="auto"/>
        <w:bottom w:val="none" w:sz="0" w:space="0" w:color="auto"/>
        <w:right w:val="none" w:sz="0" w:space="0" w:color="auto"/>
      </w:divBdr>
    </w:div>
    <w:div w:id="139869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22</Pages>
  <Words>7686</Words>
  <Characters>42275</Characters>
  <Application>Microsoft Office Word</Application>
  <DocSecurity>0</DocSecurity>
  <Lines>352</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20</cp:revision>
  <cp:lastPrinted>2013-08-12T08:17:00Z</cp:lastPrinted>
  <dcterms:created xsi:type="dcterms:W3CDTF">2013-08-05T15:41:00Z</dcterms:created>
  <dcterms:modified xsi:type="dcterms:W3CDTF">2013-09-05T12:56:00Z</dcterms:modified>
</cp:coreProperties>
</file>