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FC5" w:rsidRDefault="00A66276" w:rsidP="00821B8F">
      <w:pPr>
        <w:jc w:val="center"/>
        <w:rPr>
          <w:rFonts w:ascii="Courier" w:hAnsi="Courier"/>
          <w:sz w:val="28"/>
        </w:rPr>
      </w:pPr>
      <w:r>
        <w:rPr>
          <w:rFonts w:ascii="Courier" w:hAnsi="Courier"/>
          <w:noProof/>
          <w:sz w:val="28"/>
          <w:lang w:eastAsia="fr-FR"/>
        </w:rPr>
        <w:drawing>
          <wp:anchor distT="0" distB="0" distL="114300" distR="114300" simplePos="0" relativeHeight="251658240" behindDoc="0" locked="0" layoutInCell="1" allowOverlap="1">
            <wp:simplePos x="920750" y="901700"/>
            <wp:positionH relativeFrom="margin">
              <wp:align>center</wp:align>
            </wp:positionH>
            <wp:positionV relativeFrom="margin">
              <wp:align>center</wp:align>
            </wp:positionV>
            <wp:extent cx="5759450" cy="7816850"/>
            <wp:effectExtent l="19050" t="0" r="0" b="0"/>
            <wp:wrapSquare wrapText="bothSides"/>
            <wp:docPr id="2" name="Image 1" descr="LES AMANTS DU TEXAS_12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AMANTS DU TEXAS_120x160.jpg"/>
                    <pic:cNvPicPr/>
                  </pic:nvPicPr>
                  <pic:blipFill>
                    <a:blip r:embed="rId6" cstate="print"/>
                    <a:stretch>
                      <a:fillRect/>
                    </a:stretch>
                  </pic:blipFill>
                  <pic:spPr>
                    <a:xfrm>
                      <a:off x="0" y="0"/>
                      <a:ext cx="5759450" cy="7816850"/>
                    </a:xfrm>
                    <a:prstGeom prst="rect">
                      <a:avLst/>
                    </a:prstGeom>
                  </pic:spPr>
                </pic:pic>
              </a:graphicData>
            </a:graphic>
          </wp:anchor>
        </w:drawing>
      </w:r>
    </w:p>
    <w:p w:rsidR="00821B8F" w:rsidRDefault="00821B8F" w:rsidP="00821B8F">
      <w:pPr>
        <w:jc w:val="center"/>
        <w:rPr>
          <w:rFonts w:ascii="Courier" w:hAnsi="Courier"/>
          <w:sz w:val="28"/>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A10B4E" w:rsidRDefault="00A10B4E" w:rsidP="00821B8F">
      <w:pPr>
        <w:autoSpaceDE w:val="0"/>
        <w:autoSpaceDN w:val="0"/>
        <w:adjustRightInd w:val="0"/>
        <w:spacing w:after="100" w:afterAutospacing="1"/>
        <w:jc w:val="center"/>
        <w:rPr>
          <w:rFonts w:cs="Arial"/>
          <w:b/>
          <w:bCs/>
          <w:color w:val="000000"/>
          <w:sz w:val="96"/>
          <w:szCs w:val="96"/>
        </w:rPr>
      </w:pPr>
    </w:p>
    <w:p w:rsidR="00821B8F" w:rsidRPr="00A10B4E" w:rsidRDefault="007A3177" w:rsidP="00821B8F">
      <w:pPr>
        <w:autoSpaceDE w:val="0"/>
        <w:autoSpaceDN w:val="0"/>
        <w:adjustRightInd w:val="0"/>
        <w:spacing w:after="100" w:afterAutospacing="1"/>
        <w:jc w:val="center"/>
        <w:rPr>
          <w:rFonts w:cs="Arial"/>
          <w:b/>
          <w:bCs/>
          <w:color w:val="000000"/>
          <w:sz w:val="144"/>
          <w:szCs w:val="144"/>
        </w:rPr>
      </w:pPr>
      <w:r w:rsidRPr="00A10B4E">
        <w:rPr>
          <w:rFonts w:cs="Arial"/>
          <w:b/>
          <w:bCs/>
          <w:color w:val="000000"/>
          <w:sz w:val="144"/>
          <w:szCs w:val="144"/>
        </w:rPr>
        <w:lastRenderedPageBreak/>
        <w:t xml:space="preserve">LES AMANTS DU TEXAS </w:t>
      </w:r>
    </w:p>
    <w:p w:rsidR="007A3177" w:rsidRPr="00005637" w:rsidRDefault="007A3177" w:rsidP="007A3177">
      <w:pPr>
        <w:autoSpaceDE w:val="0"/>
        <w:autoSpaceDN w:val="0"/>
        <w:adjustRightInd w:val="0"/>
        <w:jc w:val="center"/>
        <w:rPr>
          <w:rFonts w:cs="Arial"/>
          <w:color w:val="000000"/>
          <w:sz w:val="36"/>
          <w:szCs w:val="36"/>
        </w:rPr>
      </w:pPr>
      <w:r w:rsidRPr="00005637">
        <w:rPr>
          <w:rFonts w:cs="Arial"/>
          <w:color w:val="000000"/>
          <w:sz w:val="36"/>
          <w:szCs w:val="36"/>
        </w:rPr>
        <w:t xml:space="preserve">(Ain't Them Bodies Saints) </w:t>
      </w:r>
    </w:p>
    <w:p w:rsidR="007A3177" w:rsidRPr="00005637" w:rsidRDefault="007A3177" w:rsidP="007A3177">
      <w:pPr>
        <w:autoSpaceDE w:val="0"/>
        <w:autoSpaceDN w:val="0"/>
        <w:adjustRightInd w:val="0"/>
        <w:jc w:val="center"/>
        <w:rPr>
          <w:rFonts w:cs="Arial"/>
          <w:color w:val="000000"/>
          <w:sz w:val="32"/>
          <w:szCs w:val="32"/>
        </w:rPr>
      </w:pPr>
    </w:p>
    <w:p w:rsidR="007A3177" w:rsidRPr="00005637" w:rsidRDefault="007A3177" w:rsidP="007A3177">
      <w:pPr>
        <w:autoSpaceDE w:val="0"/>
        <w:autoSpaceDN w:val="0"/>
        <w:adjustRightInd w:val="0"/>
        <w:jc w:val="center"/>
        <w:rPr>
          <w:rFonts w:cs="Arial"/>
          <w:b/>
          <w:bCs/>
          <w:color w:val="000000"/>
          <w:sz w:val="30"/>
          <w:szCs w:val="30"/>
        </w:rPr>
      </w:pPr>
      <w:r w:rsidRPr="00005637">
        <w:rPr>
          <w:rFonts w:cs="Arial"/>
          <w:color w:val="000000"/>
          <w:sz w:val="28"/>
          <w:szCs w:val="28"/>
        </w:rPr>
        <w:t>un film de</w:t>
      </w:r>
      <w:r w:rsidRPr="00005637">
        <w:rPr>
          <w:rFonts w:cs="Arial"/>
          <w:color w:val="000000"/>
          <w:sz w:val="20"/>
          <w:szCs w:val="20"/>
        </w:rPr>
        <w:t xml:space="preserve"> </w:t>
      </w:r>
      <w:r w:rsidRPr="00005637">
        <w:rPr>
          <w:rFonts w:cs="Arial"/>
          <w:b/>
          <w:bCs/>
          <w:color w:val="000000"/>
          <w:sz w:val="30"/>
          <w:szCs w:val="30"/>
        </w:rPr>
        <w:t xml:space="preserve">David Lowery </w:t>
      </w:r>
    </w:p>
    <w:p w:rsidR="007A3177" w:rsidRPr="00005637" w:rsidRDefault="007A3177" w:rsidP="007A3177">
      <w:pPr>
        <w:autoSpaceDE w:val="0"/>
        <w:autoSpaceDN w:val="0"/>
        <w:adjustRightInd w:val="0"/>
        <w:jc w:val="center"/>
        <w:rPr>
          <w:rFonts w:cs="Arial"/>
          <w:b/>
          <w:bCs/>
          <w:color w:val="000000"/>
          <w:sz w:val="30"/>
          <w:szCs w:val="30"/>
        </w:rPr>
      </w:pPr>
    </w:p>
    <w:p w:rsidR="007A3177" w:rsidRPr="00B069E1" w:rsidRDefault="007A3177" w:rsidP="007A3177">
      <w:pPr>
        <w:autoSpaceDE w:val="0"/>
        <w:autoSpaceDN w:val="0"/>
        <w:adjustRightInd w:val="0"/>
        <w:jc w:val="center"/>
        <w:rPr>
          <w:rFonts w:cs="Arial"/>
          <w:b/>
          <w:bCs/>
          <w:color w:val="000000"/>
          <w:sz w:val="30"/>
          <w:szCs w:val="30"/>
        </w:rPr>
      </w:pPr>
      <w:r w:rsidRPr="00B069E1">
        <w:rPr>
          <w:rFonts w:cs="Arial"/>
          <w:bCs/>
          <w:color w:val="000000"/>
          <w:sz w:val="28"/>
          <w:szCs w:val="28"/>
        </w:rPr>
        <w:t>avec</w:t>
      </w:r>
      <w:r w:rsidRPr="00B069E1">
        <w:rPr>
          <w:rFonts w:cs="Arial"/>
          <w:b/>
          <w:bCs/>
          <w:color w:val="000000"/>
          <w:sz w:val="20"/>
          <w:szCs w:val="20"/>
        </w:rPr>
        <w:t xml:space="preserve"> </w:t>
      </w:r>
      <w:proofErr w:type="spellStart"/>
      <w:r w:rsidR="00571085" w:rsidRPr="00B069E1">
        <w:rPr>
          <w:rFonts w:cs="Arial"/>
          <w:b/>
          <w:bCs/>
          <w:color w:val="000000"/>
          <w:sz w:val="30"/>
          <w:szCs w:val="30"/>
        </w:rPr>
        <w:t>Rooney</w:t>
      </w:r>
      <w:proofErr w:type="spellEnd"/>
      <w:r w:rsidR="00571085" w:rsidRPr="00B069E1">
        <w:rPr>
          <w:rFonts w:cs="Arial"/>
          <w:b/>
          <w:bCs/>
          <w:color w:val="000000"/>
          <w:sz w:val="30"/>
          <w:szCs w:val="30"/>
        </w:rPr>
        <w:t xml:space="preserve"> </w:t>
      </w:r>
      <w:proofErr w:type="spellStart"/>
      <w:r w:rsidR="00571085" w:rsidRPr="00B069E1">
        <w:rPr>
          <w:rFonts w:cs="Arial"/>
          <w:b/>
          <w:bCs/>
          <w:color w:val="000000"/>
          <w:sz w:val="30"/>
          <w:szCs w:val="30"/>
        </w:rPr>
        <w:t>Mara</w:t>
      </w:r>
      <w:proofErr w:type="spellEnd"/>
      <w:r w:rsidR="00571085" w:rsidRPr="00B069E1">
        <w:rPr>
          <w:rFonts w:cs="Arial"/>
          <w:b/>
          <w:bCs/>
          <w:color w:val="000000"/>
          <w:sz w:val="30"/>
          <w:szCs w:val="30"/>
        </w:rPr>
        <w:t xml:space="preserve">, </w:t>
      </w:r>
      <w:r w:rsidRPr="00B069E1">
        <w:rPr>
          <w:rFonts w:cs="Arial"/>
          <w:b/>
          <w:bCs/>
          <w:color w:val="000000"/>
          <w:sz w:val="30"/>
          <w:szCs w:val="30"/>
        </w:rPr>
        <w:t xml:space="preserve">Casey </w:t>
      </w:r>
      <w:proofErr w:type="spellStart"/>
      <w:r w:rsidRPr="00B069E1">
        <w:rPr>
          <w:rFonts w:cs="Arial"/>
          <w:b/>
          <w:bCs/>
          <w:color w:val="000000"/>
          <w:sz w:val="30"/>
          <w:szCs w:val="30"/>
        </w:rPr>
        <w:t>Affleck</w:t>
      </w:r>
      <w:proofErr w:type="spellEnd"/>
      <w:r w:rsidR="00571085" w:rsidRPr="00B069E1">
        <w:rPr>
          <w:rFonts w:cs="Arial"/>
          <w:b/>
          <w:bCs/>
          <w:color w:val="000000"/>
          <w:sz w:val="30"/>
          <w:szCs w:val="30"/>
        </w:rPr>
        <w:t xml:space="preserve"> et Ben Foster</w:t>
      </w:r>
    </w:p>
    <w:p w:rsidR="006E12C5" w:rsidRPr="00B069E1" w:rsidRDefault="006E12C5" w:rsidP="007A3177">
      <w:pPr>
        <w:autoSpaceDE w:val="0"/>
        <w:autoSpaceDN w:val="0"/>
        <w:adjustRightInd w:val="0"/>
        <w:jc w:val="center"/>
        <w:rPr>
          <w:rFonts w:cs="Arial"/>
          <w:b/>
          <w:bCs/>
          <w:color w:val="000000"/>
          <w:sz w:val="30"/>
          <w:szCs w:val="30"/>
        </w:rPr>
      </w:pPr>
    </w:p>
    <w:p w:rsidR="00821B8F" w:rsidRPr="00B069E1" w:rsidRDefault="00821B8F" w:rsidP="007A3177">
      <w:pPr>
        <w:autoSpaceDE w:val="0"/>
        <w:autoSpaceDN w:val="0"/>
        <w:adjustRightInd w:val="0"/>
        <w:jc w:val="center"/>
        <w:rPr>
          <w:rFonts w:cs="Arial"/>
          <w:b/>
          <w:bCs/>
          <w:color w:val="000000"/>
          <w:sz w:val="30"/>
          <w:szCs w:val="30"/>
        </w:rPr>
      </w:pPr>
    </w:p>
    <w:p w:rsidR="00821B8F" w:rsidRPr="00005637" w:rsidRDefault="00821B8F" w:rsidP="00821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Helvetica"/>
          <w:bCs/>
        </w:rPr>
      </w:pPr>
      <w:r w:rsidRPr="00005637">
        <w:rPr>
          <w:rFonts w:cs="Helvetica"/>
          <w:bCs/>
        </w:rPr>
        <w:t xml:space="preserve">FESTIVAL DE SUNDANCE </w:t>
      </w:r>
    </w:p>
    <w:p w:rsidR="00821B8F" w:rsidRPr="00005637" w:rsidRDefault="00821B8F" w:rsidP="00821B8F">
      <w:pPr>
        <w:rPr>
          <w:sz w:val="28"/>
        </w:rPr>
      </w:pPr>
      <w:r w:rsidRPr="00005637">
        <w:rPr>
          <w:rFonts w:cs="Helvetica"/>
          <w:bCs/>
        </w:rPr>
        <w:t>FESTIVAL INTERNATIONAL DU FILM DE CANNES – SEMAINE DE LA CRITIQUE</w:t>
      </w:r>
    </w:p>
    <w:p w:rsidR="00821B8F" w:rsidRDefault="00B069E1" w:rsidP="007A3177">
      <w:pPr>
        <w:autoSpaceDE w:val="0"/>
        <w:autoSpaceDN w:val="0"/>
        <w:adjustRightInd w:val="0"/>
        <w:jc w:val="center"/>
        <w:rPr>
          <w:rFonts w:cs="Arial"/>
          <w:bCs/>
          <w:color w:val="000000"/>
        </w:rPr>
      </w:pPr>
      <w:r w:rsidRPr="00B069E1">
        <w:rPr>
          <w:rFonts w:cs="Arial"/>
          <w:bCs/>
          <w:color w:val="000000"/>
        </w:rPr>
        <w:t>FESTIVAL DU CINEMA AMERICAIN DE DEAUVILLE</w:t>
      </w:r>
    </w:p>
    <w:p w:rsidR="00A66276" w:rsidRDefault="00A66276" w:rsidP="007A3177">
      <w:pPr>
        <w:autoSpaceDE w:val="0"/>
        <w:autoSpaceDN w:val="0"/>
        <w:adjustRightInd w:val="0"/>
        <w:jc w:val="center"/>
        <w:rPr>
          <w:rFonts w:cs="Arial"/>
          <w:bCs/>
          <w:color w:val="000000"/>
        </w:rPr>
      </w:pPr>
    </w:p>
    <w:p w:rsidR="00A66276" w:rsidRPr="00B069E1" w:rsidRDefault="00A66276" w:rsidP="007A3177">
      <w:pPr>
        <w:autoSpaceDE w:val="0"/>
        <w:autoSpaceDN w:val="0"/>
        <w:adjustRightInd w:val="0"/>
        <w:jc w:val="center"/>
        <w:rPr>
          <w:rFonts w:cs="Arial"/>
          <w:bCs/>
          <w:color w:val="000000"/>
        </w:rPr>
      </w:pPr>
    </w:p>
    <w:p w:rsidR="00005637" w:rsidRDefault="00005637" w:rsidP="0000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Calibri"/>
          <w:sz w:val="22"/>
          <w:szCs w:val="22"/>
        </w:rPr>
      </w:pPr>
      <w:r w:rsidRPr="00005637">
        <w:rPr>
          <w:rFonts w:cs="Calibri"/>
          <w:sz w:val="22"/>
          <w:szCs w:val="22"/>
        </w:rPr>
        <w:t>Durée : 1h36</w:t>
      </w:r>
    </w:p>
    <w:p w:rsidR="00B069E1" w:rsidRDefault="00B069E1" w:rsidP="0000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Calibri"/>
          <w:sz w:val="22"/>
          <w:szCs w:val="22"/>
        </w:rPr>
      </w:pPr>
    </w:p>
    <w:p w:rsidR="00A66276" w:rsidRPr="00005637" w:rsidRDefault="00A66276" w:rsidP="0000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Calibri"/>
          <w:sz w:val="22"/>
          <w:szCs w:val="22"/>
        </w:rPr>
      </w:pPr>
    </w:p>
    <w:p w:rsidR="00005637" w:rsidRPr="00B069E1" w:rsidRDefault="00B069E1" w:rsidP="00005637">
      <w:pPr>
        <w:autoSpaceDE w:val="0"/>
        <w:autoSpaceDN w:val="0"/>
        <w:adjustRightInd w:val="0"/>
        <w:jc w:val="center"/>
        <w:rPr>
          <w:rFonts w:cs="Calibri"/>
          <w:b/>
          <w:color w:val="000000"/>
          <w:sz w:val="28"/>
          <w:szCs w:val="28"/>
        </w:rPr>
      </w:pPr>
      <w:r w:rsidRPr="00B069E1">
        <w:rPr>
          <w:rFonts w:cs="Calibri"/>
          <w:b/>
          <w:color w:val="000000"/>
          <w:sz w:val="28"/>
          <w:szCs w:val="28"/>
        </w:rPr>
        <w:t xml:space="preserve">DAVID LOWERY SERA PRESENT AU FESTIVAL DE DEAUVILLE </w:t>
      </w:r>
    </w:p>
    <w:p w:rsidR="00A66276" w:rsidRDefault="00A66276" w:rsidP="00A10B4E">
      <w:pPr>
        <w:autoSpaceDE w:val="0"/>
        <w:autoSpaceDN w:val="0"/>
        <w:adjustRightInd w:val="0"/>
        <w:rPr>
          <w:rFonts w:cs="Calibri"/>
          <w:color w:val="000000"/>
          <w:sz w:val="28"/>
          <w:szCs w:val="28"/>
        </w:rPr>
      </w:pPr>
    </w:p>
    <w:p w:rsidR="00A66276" w:rsidRPr="00005637" w:rsidRDefault="00A66276" w:rsidP="00005637">
      <w:pPr>
        <w:autoSpaceDE w:val="0"/>
        <w:autoSpaceDN w:val="0"/>
        <w:adjustRightInd w:val="0"/>
        <w:jc w:val="center"/>
        <w:rPr>
          <w:rFonts w:cs="Calibri"/>
          <w:color w:val="000000"/>
          <w:sz w:val="28"/>
          <w:szCs w:val="28"/>
        </w:rPr>
      </w:pPr>
    </w:p>
    <w:p w:rsidR="00005637" w:rsidRPr="00A66276" w:rsidRDefault="00005637" w:rsidP="00005637">
      <w:pPr>
        <w:autoSpaceDE w:val="0"/>
        <w:autoSpaceDN w:val="0"/>
        <w:adjustRightInd w:val="0"/>
        <w:jc w:val="center"/>
        <w:rPr>
          <w:rFonts w:cs="Calibri"/>
          <w:b/>
          <w:color w:val="000000"/>
          <w:sz w:val="44"/>
          <w:szCs w:val="44"/>
        </w:rPr>
      </w:pPr>
      <w:r w:rsidRPr="00A66276">
        <w:rPr>
          <w:rFonts w:cs="Calibri"/>
          <w:b/>
          <w:color w:val="000000"/>
          <w:sz w:val="44"/>
          <w:szCs w:val="44"/>
        </w:rPr>
        <w:t>SORTIE LE 18 SEPTEMBRE</w:t>
      </w:r>
    </w:p>
    <w:p w:rsidR="00005637" w:rsidRPr="00005637" w:rsidRDefault="00005637" w:rsidP="00005637">
      <w:pPr>
        <w:autoSpaceDE w:val="0"/>
        <w:autoSpaceDN w:val="0"/>
        <w:adjustRightInd w:val="0"/>
        <w:jc w:val="center"/>
        <w:rPr>
          <w:rFonts w:cs="Calibri"/>
          <w:b/>
          <w:color w:val="000000"/>
          <w:sz w:val="36"/>
          <w:szCs w:val="36"/>
        </w:rPr>
      </w:pPr>
    </w:p>
    <w:p w:rsidR="00005637" w:rsidRDefault="00005637" w:rsidP="00005637">
      <w:pPr>
        <w:jc w:val="center"/>
        <w:rPr>
          <w:rFonts w:cs="Calibri"/>
          <w:sz w:val="28"/>
          <w:szCs w:val="28"/>
        </w:rPr>
      </w:pPr>
    </w:p>
    <w:p w:rsidR="00A66276" w:rsidRPr="00005637" w:rsidRDefault="00A66276" w:rsidP="00005637">
      <w:pPr>
        <w:jc w:val="center"/>
        <w:rPr>
          <w:rFonts w:cs="Calibri"/>
          <w:sz w:val="28"/>
          <w:szCs w:val="28"/>
        </w:rPr>
      </w:pPr>
    </w:p>
    <w:p w:rsidR="00005637" w:rsidRPr="00005637" w:rsidRDefault="00005637" w:rsidP="00005637">
      <w:pPr>
        <w:autoSpaceDE w:val="0"/>
        <w:autoSpaceDN w:val="0"/>
        <w:adjustRightInd w:val="0"/>
        <w:rPr>
          <w:rFonts w:cs="Calibri"/>
          <w:color w:val="000000"/>
          <w:sz w:val="21"/>
          <w:szCs w:val="21"/>
        </w:rPr>
      </w:pPr>
      <w:r w:rsidRPr="00005637">
        <w:rPr>
          <w:rFonts w:cs="Calibri"/>
          <w:color w:val="000000"/>
          <w:sz w:val="21"/>
          <w:szCs w:val="21"/>
        </w:rPr>
        <w:t xml:space="preserve">DISTRIBUTION                                                                                                                     </w:t>
      </w:r>
      <w:r w:rsidRPr="00005637">
        <w:rPr>
          <w:rFonts w:cs="Calibri"/>
          <w:sz w:val="21"/>
          <w:szCs w:val="21"/>
        </w:rPr>
        <w:t xml:space="preserve">RELATIONS </w:t>
      </w:r>
      <w:r w:rsidRPr="00005637">
        <w:rPr>
          <w:rFonts w:cs="Calibri"/>
          <w:color w:val="000000"/>
          <w:sz w:val="21"/>
          <w:szCs w:val="21"/>
        </w:rPr>
        <w:t>PRESSE</w:t>
      </w:r>
    </w:p>
    <w:p w:rsidR="00005637" w:rsidRPr="00005637" w:rsidRDefault="00005637" w:rsidP="00005637">
      <w:pPr>
        <w:autoSpaceDE w:val="0"/>
        <w:autoSpaceDN w:val="0"/>
        <w:adjustRightInd w:val="0"/>
        <w:rPr>
          <w:rFonts w:cs="Calibri"/>
          <w:b/>
          <w:bCs/>
          <w:color w:val="000000"/>
          <w:sz w:val="21"/>
          <w:szCs w:val="21"/>
        </w:rPr>
      </w:pPr>
      <w:r w:rsidRPr="00005637">
        <w:rPr>
          <w:rFonts w:cs="Calibri"/>
          <w:b/>
          <w:bCs/>
          <w:color w:val="000000"/>
          <w:sz w:val="21"/>
          <w:szCs w:val="21"/>
        </w:rPr>
        <w:t xml:space="preserve">Diaphana Distribution                                                                                 Bossanova </w:t>
      </w:r>
      <w:r w:rsidRPr="00005637">
        <w:rPr>
          <w:rFonts w:cs="Calibri"/>
          <w:color w:val="000000"/>
          <w:sz w:val="21"/>
          <w:szCs w:val="21"/>
        </w:rPr>
        <w:t>/</w:t>
      </w:r>
      <w:r w:rsidRPr="00005637">
        <w:rPr>
          <w:rFonts w:cs="Calibri"/>
          <w:b/>
          <w:color w:val="000000"/>
          <w:sz w:val="21"/>
          <w:szCs w:val="21"/>
        </w:rPr>
        <w:t xml:space="preserve">Michel </w:t>
      </w:r>
      <w:proofErr w:type="spellStart"/>
      <w:r w:rsidRPr="00005637">
        <w:rPr>
          <w:rFonts w:cs="Calibri"/>
          <w:b/>
          <w:color w:val="000000"/>
          <w:sz w:val="21"/>
          <w:szCs w:val="21"/>
        </w:rPr>
        <w:t>Burstein</w:t>
      </w:r>
      <w:proofErr w:type="spellEnd"/>
    </w:p>
    <w:p w:rsidR="00005637" w:rsidRDefault="00005637" w:rsidP="00005637">
      <w:pPr>
        <w:autoSpaceDE w:val="0"/>
        <w:autoSpaceDN w:val="0"/>
        <w:adjustRightInd w:val="0"/>
        <w:rPr>
          <w:rFonts w:cs="Calibri"/>
          <w:color w:val="000000"/>
          <w:sz w:val="21"/>
          <w:szCs w:val="21"/>
        </w:rPr>
      </w:pPr>
      <w:r w:rsidRPr="00005637">
        <w:rPr>
          <w:rFonts w:cs="Calibri"/>
          <w:color w:val="000000"/>
          <w:sz w:val="21"/>
          <w:szCs w:val="21"/>
        </w:rPr>
        <w:t xml:space="preserve">155, rue du </w:t>
      </w:r>
      <w:proofErr w:type="spellStart"/>
      <w:r w:rsidRPr="00005637">
        <w:rPr>
          <w:rFonts w:cs="Calibri"/>
          <w:color w:val="000000"/>
          <w:sz w:val="21"/>
          <w:szCs w:val="21"/>
        </w:rPr>
        <w:t>fbg</w:t>
      </w:r>
      <w:proofErr w:type="spellEnd"/>
      <w:r w:rsidRPr="00005637">
        <w:rPr>
          <w:rFonts w:cs="Calibri"/>
          <w:color w:val="000000"/>
          <w:sz w:val="21"/>
          <w:szCs w:val="21"/>
        </w:rPr>
        <w:t xml:space="preserve"> Saint-Antoine                                    </w:t>
      </w:r>
      <w:r>
        <w:rPr>
          <w:rFonts w:cs="Calibri"/>
          <w:color w:val="000000"/>
          <w:sz w:val="21"/>
          <w:szCs w:val="21"/>
        </w:rPr>
        <w:t xml:space="preserve">                                                     </w:t>
      </w:r>
      <w:r w:rsidRPr="00005637">
        <w:rPr>
          <w:rFonts w:cs="Calibri"/>
          <w:color w:val="000000"/>
          <w:sz w:val="21"/>
          <w:szCs w:val="21"/>
        </w:rPr>
        <w:t>32, bd S</w:t>
      </w:r>
      <w:r>
        <w:rPr>
          <w:rFonts w:cs="Calibri"/>
          <w:color w:val="000000"/>
          <w:sz w:val="21"/>
          <w:szCs w:val="21"/>
        </w:rPr>
        <w:t>aint-Germain</w:t>
      </w:r>
      <w:r w:rsidRPr="00005637">
        <w:rPr>
          <w:rFonts w:cs="Calibri"/>
          <w:color w:val="000000"/>
          <w:sz w:val="21"/>
          <w:szCs w:val="21"/>
        </w:rPr>
        <w:t xml:space="preserve"> </w:t>
      </w:r>
    </w:p>
    <w:p w:rsidR="00005637" w:rsidRPr="00005637" w:rsidRDefault="00005637" w:rsidP="00005637">
      <w:pPr>
        <w:autoSpaceDE w:val="0"/>
        <w:autoSpaceDN w:val="0"/>
        <w:adjustRightInd w:val="0"/>
        <w:rPr>
          <w:rFonts w:cs="Calibri"/>
          <w:color w:val="000000"/>
          <w:sz w:val="21"/>
          <w:szCs w:val="21"/>
        </w:rPr>
      </w:pPr>
      <w:r w:rsidRPr="00005637">
        <w:rPr>
          <w:rFonts w:cs="Calibri"/>
          <w:color w:val="000000"/>
          <w:sz w:val="21"/>
          <w:szCs w:val="21"/>
        </w:rPr>
        <w:t>75011 Paris</w:t>
      </w:r>
      <w:r>
        <w:rPr>
          <w:rFonts w:cs="Calibri"/>
          <w:color w:val="000000"/>
          <w:sz w:val="21"/>
          <w:szCs w:val="21"/>
        </w:rPr>
        <w:t xml:space="preserve">                                                                                                                                           </w:t>
      </w:r>
      <w:r w:rsidRPr="00005637">
        <w:rPr>
          <w:rFonts w:cs="Calibri"/>
          <w:color w:val="000000"/>
          <w:sz w:val="21"/>
          <w:szCs w:val="21"/>
        </w:rPr>
        <w:t>75005 Paris</w:t>
      </w:r>
    </w:p>
    <w:p w:rsidR="00005637" w:rsidRPr="00005637" w:rsidRDefault="00005637" w:rsidP="00005637">
      <w:pPr>
        <w:autoSpaceDE w:val="0"/>
        <w:autoSpaceDN w:val="0"/>
        <w:adjustRightInd w:val="0"/>
        <w:rPr>
          <w:rFonts w:cs="Calibri"/>
          <w:color w:val="000000"/>
          <w:sz w:val="21"/>
          <w:szCs w:val="21"/>
        </w:rPr>
      </w:pPr>
      <w:r w:rsidRPr="00005637">
        <w:rPr>
          <w:rFonts w:cs="Calibri"/>
          <w:color w:val="000000"/>
          <w:sz w:val="21"/>
          <w:szCs w:val="21"/>
        </w:rPr>
        <w:t xml:space="preserve">Tél. : 01 53 46 66 </w:t>
      </w:r>
      <w:proofErr w:type="spellStart"/>
      <w:r w:rsidRPr="00005637">
        <w:rPr>
          <w:rFonts w:cs="Calibri"/>
          <w:color w:val="000000"/>
          <w:sz w:val="21"/>
          <w:szCs w:val="21"/>
        </w:rPr>
        <w:t>66</w:t>
      </w:r>
      <w:proofErr w:type="spellEnd"/>
      <w:r w:rsidRPr="00005637">
        <w:rPr>
          <w:rFonts w:cs="Calibri"/>
          <w:color w:val="000000"/>
          <w:sz w:val="21"/>
          <w:szCs w:val="21"/>
        </w:rPr>
        <w:t xml:space="preserve">                                                                                                            Tél. : 01 43 26 </w:t>
      </w:r>
      <w:proofErr w:type="spellStart"/>
      <w:r w:rsidRPr="00005637">
        <w:rPr>
          <w:rFonts w:cs="Calibri"/>
          <w:color w:val="000000"/>
          <w:sz w:val="21"/>
          <w:szCs w:val="21"/>
        </w:rPr>
        <w:t>26</w:t>
      </w:r>
      <w:proofErr w:type="spellEnd"/>
      <w:r w:rsidRPr="00005637">
        <w:rPr>
          <w:rFonts w:cs="Calibri"/>
          <w:color w:val="000000"/>
          <w:sz w:val="21"/>
          <w:szCs w:val="21"/>
        </w:rPr>
        <w:t xml:space="preserve"> </w:t>
      </w:r>
      <w:proofErr w:type="spellStart"/>
      <w:r w:rsidRPr="00005637">
        <w:rPr>
          <w:rFonts w:cs="Calibri"/>
          <w:color w:val="000000"/>
          <w:sz w:val="21"/>
          <w:szCs w:val="21"/>
        </w:rPr>
        <w:t>26</w:t>
      </w:r>
      <w:proofErr w:type="spellEnd"/>
    </w:p>
    <w:p w:rsidR="00005637" w:rsidRPr="00005637" w:rsidRDefault="005D12C8" w:rsidP="00005637">
      <w:pPr>
        <w:autoSpaceDE w:val="0"/>
        <w:autoSpaceDN w:val="0"/>
        <w:adjustRightInd w:val="0"/>
        <w:rPr>
          <w:rFonts w:cs="Calibri"/>
          <w:sz w:val="21"/>
          <w:szCs w:val="21"/>
        </w:rPr>
      </w:pPr>
      <w:hyperlink r:id="rId7" w:history="1">
        <w:r w:rsidR="00005637" w:rsidRPr="00005637">
          <w:rPr>
            <w:rStyle w:val="Lienhypertexte"/>
            <w:rFonts w:cs="Calibri"/>
            <w:color w:val="auto"/>
            <w:sz w:val="21"/>
            <w:szCs w:val="21"/>
            <w:u w:val="none"/>
          </w:rPr>
          <w:t>diaphana@diaphana.fr</w:t>
        </w:r>
      </w:hyperlink>
      <w:r w:rsidR="00005637" w:rsidRPr="00005637">
        <w:rPr>
          <w:rFonts w:cs="Calibri"/>
          <w:sz w:val="21"/>
          <w:szCs w:val="21"/>
        </w:rPr>
        <w:t xml:space="preserve">                                                                                                      bossanovapr@free.fr</w:t>
      </w:r>
    </w:p>
    <w:p w:rsidR="00005637" w:rsidRDefault="00005637" w:rsidP="00005637">
      <w:pPr>
        <w:autoSpaceDE w:val="0"/>
        <w:autoSpaceDN w:val="0"/>
        <w:adjustRightInd w:val="0"/>
        <w:rPr>
          <w:rFonts w:cs="Calibri"/>
          <w:sz w:val="21"/>
          <w:szCs w:val="21"/>
        </w:rPr>
      </w:pPr>
      <w:r w:rsidRPr="00005637">
        <w:rPr>
          <w:rFonts w:cs="Calibri"/>
          <w:sz w:val="21"/>
          <w:szCs w:val="21"/>
        </w:rPr>
        <w:t xml:space="preserve">                                                                                                                                                 </w:t>
      </w:r>
      <w:hyperlink r:id="rId8" w:history="1">
        <w:r w:rsidRPr="0030462B">
          <w:rPr>
            <w:rStyle w:val="Lienhypertexte"/>
            <w:rFonts w:cs="Calibri"/>
            <w:sz w:val="21"/>
            <w:szCs w:val="21"/>
          </w:rPr>
          <w:t>www.bossa-nova.info</w:t>
        </w:r>
      </w:hyperlink>
    </w:p>
    <w:p w:rsidR="00005637" w:rsidRDefault="00005637" w:rsidP="00005637">
      <w:pPr>
        <w:autoSpaceDE w:val="0"/>
        <w:autoSpaceDN w:val="0"/>
        <w:adjustRightInd w:val="0"/>
        <w:rPr>
          <w:rFonts w:cs="Calibri"/>
          <w:sz w:val="21"/>
          <w:szCs w:val="21"/>
        </w:rPr>
      </w:pPr>
    </w:p>
    <w:p w:rsidR="00A66276" w:rsidRPr="00005637" w:rsidRDefault="00A66276" w:rsidP="00005637">
      <w:pPr>
        <w:autoSpaceDE w:val="0"/>
        <w:autoSpaceDN w:val="0"/>
        <w:adjustRightInd w:val="0"/>
        <w:rPr>
          <w:rFonts w:cs="Calibri"/>
          <w:sz w:val="21"/>
          <w:szCs w:val="21"/>
        </w:rPr>
      </w:pPr>
    </w:p>
    <w:p w:rsidR="00005637" w:rsidRPr="00005637" w:rsidRDefault="00005637" w:rsidP="00005637">
      <w:pPr>
        <w:rPr>
          <w:rFonts w:cs="Calibri"/>
          <w:sz w:val="28"/>
        </w:rPr>
      </w:pPr>
    </w:p>
    <w:p w:rsidR="00005637" w:rsidRPr="00005637" w:rsidRDefault="00005637" w:rsidP="00005637">
      <w:pPr>
        <w:autoSpaceDE w:val="0"/>
        <w:autoSpaceDN w:val="0"/>
        <w:adjustRightInd w:val="0"/>
        <w:jc w:val="center"/>
        <w:rPr>
          <w:rFonts w:cs="Calibri"/>
          <w:b/>
        </w:rPr>
      </w:pPr>
      <w:r w:rsidRPr="00005637">
        <w:rPr>
          <w:rFonts w:cs="Calibri"/>
          <w:b/>
          <w:sz w:val="20"/>
          <w:szCs w:val="20"/>
        </w:rPr>
        <w:t xml:space="preserve">Photos du film téléchargeables depuis le site : </w:t>
      </w:r>
      <w:hyperlink r:id="rId9" w:history="1">
        <w:r w:rsidRPr="00005637">
          <w:rPr>
            <w:rStyle w:val="Lienhypertexte"/>
            <w:rFonts w:cs="Calibri"/>
            <w:b/>
            <w:sz w:val="20"/>
            <w:szCs w:val="20"/>
          </w:rPr>
          <w:t>www.diaphana.fr</w:t>
        </w:r>
      </w:hyperlink>
    </w:p>
    <w:p w:rsidR="00E0535C" w:rsidRPr="00005637" w:rsidRDefault="00821B8F" w:rsidP="00821B8F">
      <w:pPr>
        <w:rPr>
          <w:sz w:val="28"/>
        </w:rPr>
      </w:pPr>
      <w:r w:rsidRPr="00005637">
        <w:rPr>
          <w:sz w:val="28"/>
        </w:rPr>
        <w:lastRenderedPageBreak/>
        <w:t xml:space="preserve"> </w:t>
      </w:r>
    </w:p>
    <w:p w:rsidR="0036672A" w:rsidRDefault="0036672A" w:rsidP="00EC68E4">
      <w:pPr>
        <w:pStyle w:val="Default"/>
        <w:jc w:val="center"/>
        <w:rPr>
          <w:rFonts w:asciiTheme="majorHAnsi" w:hAnsiTheme="majorHAnsi"/>
          <w:b/>
          <w:bCs/>
          <w:sz w:val="36"/>
          <w:szCs w:val="36"/>
        </w:rPr>
      </w:pPr>
    </w:p>
    <w:p w:rsidR="0036672A" w:rsidRDefault="0036672A" w:rsidP="00EC68E4">
      <w:pPr>
        <w:pStyle w:val="Default"/>
        <w:jc w:val="center"/>
        <w:rPr>
          <w:rFonts w:asciiTheme="majorHAnsi" w:hAnsiTheme="majorHAnsi"/>
          <w:b/>
          <w:bCs/>
          <w:sz w:val="36"/>
          <w:szCs w:val="36"/>
        </w:rPr>
      </w:pPr>
    </w:p>
    <w:p w:rsidR="0036672A" w:rsidRDefault="0036672A" w:rsidP="00EC68E4">
      <w:pPr>
        <w:pStyle w:val="Default"/>
        <w:jc w:val="center"/>
        <w:rPr>
          <w:rFonts w:asciiTheme="majorHAnsi" w:hAnsiTheme="majorHAnsi"/>
          <w:b/>
          <w:bCs/>
          <w:sz w:val="36"/>
          <w:szCs w:val="36"/>
        </w:rPr>
      </w:pPr>
    </w:p>
    <w:p w:rsidR="0036672A" w:rsidRDefault="0036672A" w:rsidP="00EC68E4">
      <w:pPr>
        <w:pStyle w:val="Default"/>
        <w:jc w:val="center"/>
        <w:rPr>
          <w:rFonts w:asciiTheme="majorHAnsi" w:hAnsiTheme="majorHAnsi"/>
          <w:b/>
          <w:bCs/>
          <w:sz w:val="36"/>
          <w:szCs w:val="36"/>
        </w:rPr>
      </w:pPr>
    </w:p>
    <w:p w:rsidR="00005637" w:rsidRDefault="00005637" w:rsidP="00EC68E4">
      <w:pPr>
        <w:pStyle w:val="Default"/>
        <w:jc w:val="center"/>
        <w:rPr>
          <w:rFonts w:asciiTheme="majorHAnsi" w:hAnsiTheme="majorHAnsi"/>
          <w:b/>
          <w:bCs/>
          <w:sz w:val="36"/>
          <w:szCs w:val="36"/>
        </w:rPr>
      </w:pPr>
    </w:p>
    <w:p w:rsidR="00005637" w:rsidRDefault="00005637" w:rsidP="00EC68E4">
      <w:pPr>
        <w:pStyle w:val="Default"/>
        <w:jc w:val="center"/>
        <w:rPr>
          <w:rFonts w:asciiTheme="majorHAnsi" w:hAnsiTheme="majorHAnsi"/>
          <w:b/>
          <w:bCs/>
          <w:sz w:val="36"/>
          <w:szCs w:val="36"/>
        </w:rPr>
      </w:pPr>
    </w:p>
    <w:p w:rsidR="00EC68E4" w:rsidRPr="00EC68E4" w:rsidRDefault="00EC68E4" w:rsidP="00EC68E4">
      <w:pPr>
        <w:pStyle w:val="Default"/>
        <w:jc w:val="center"/>
        <w:rPr>
          <w:rFonts w:asciiTheme="majorHAnsi" w:hAnsiTheme="majorHAnsi"/>
          <w:b/>
          <w:bCs/>
          <w:sz w:val="36"/>
          <w:szCs w:val="36"/>
        </w:rPr>
      </w:pPr>
      <w:r w:rsidRPr="00EC68E4">
        <w:rPr>
          <w:rFonts w:asciiTheme="majorHAnsi" w:hAnsiTheme="majorHAnsi"/>
          <w:b/>
          <w:bCs/>
          <w:sz w:val="36"/>
          <w:szCs w:val="36"/>
        </w:rPr>
        <w:t xml:space="preserve">SYNOPSIS </w:t>
      </w:r>
    </w:p>
    <w:p w:rsidR="0036672A" w:rsidRPr="00EC68E4" w:rsidRDefault="0036672A" w:rsidP="0036672A">
      <w:pPr>
        <w:pStyle w:val="Default"/>
        <w:rPr>
          <w:rFonts w:asciiTheme="majorHAnsi" w:hAnsiTheme="majorHAnsi"/>
          <w:sz w:val="36"/>
          <w:szCs w:val="36"/>
        </w:rPr>
      </w:pPr>
    </w:p>
    <w:p w:rsidR="00EC68E4" w:rsidRPr="00EC68E4" w:rsidRDefault="00EC68E4" w:rsidP="00EC68E4">
      <w:pPr>
        <w:autoSpaceDE w:val="0"/>
        <w:autoSpaceDN w:val="0"/>
        <w:adjustRightInd w:val="0"/>
        <w:jc w:val="both"/>
        <w:rPr>
          <w:rFonts w:asciiTheme="majorHAnsi" w:hAnsiTheme="majorHAnsi" w:cs="Arial"/>
          <w:color w:val="000000"/>
          <w:sz w:val="32"/>
          <w:szCs w:val="32"/>
        </w:rPr>
      </w:pPr>
      <w:r w:rsidRPr="00EC68E4">
        <w:rPr>
          <w:rFonts w:asciiTheme="majorHAnsi" w:hAnsiTheme="majorHAnsi" w:cs="Arial"/>
          <w:color w:val="000000"/>
          <w:sz w:val="32"/>
          <w:szCs w:val="32"/>
        </w:rPr>
        <w:t xml:space="preserve">Bob et Ruth s’aiment, envers et contre tout. Et surtout contre la loi. Un jour, un braquage tourne mal et les deux amants sont pris dans une fusillade. Quand Bob est emmené par la police, Ruth a tout juste le temps de lui annoncer qu’elle est enceinte. Dés lors, Bob n’aura qu’une obsession : s’échapper de prison pour rejoindre sa femme et son enfant. </w:t>
      </w:r>
    </w:p>
    <w:p w:rsidR="00EC68E4" w:rsidRPr="00EC68E4" w:rsidRDefault="00EC68E4" w:rsidP="00EC68E4">
      <w:pPr>
        <w:autoSpaceDE w:val="0"/>
        <w:autoSpaceDN w:val="0"/>
        <w:adjustRightInd w:val="0"/>
        <w:jc w:val="both"/>
        <w:rPr>
          <w:rFonts w:asciiTheme="majorHAnsi" w:hAnsiTheme="majorHAnsi" w:cs="Arial"/>
          <w:color w:val="000000"/>
          <w:sz w:val="32"/>
          <w:szCs w:val="32"/>
        </w:rPr>
      </w:pPr>
    </w:p>
    <w:p w:rsidR="00EC68E4" w:rsidRPr="00EC68E4" w:rsidRDefault="00EC68E4" w:rsidP="00EC68E4">
      <w:pPr>
        <w:tabs>
          <w:tab w:val="left" w:pos="1260"/>
        </w:tabs>
        <w:rPr>
          <w:rFonts w:asciiTheme="majorHAnsi" w:hAnsiTheme="majorHAnsi"/>
        </w:rPr>
      </w:pPr>
      <w:r w:rsidRPr="00EC68E4">
        <w:rPr>
          <w:rFonts w:asciiTheme="majorHAnsi" w:hAnsiTheme="majorHAnsi" w:cs="Arial"/>
          <w:color w:val="000000"/>
          <w:sz w:val="32"/>
          <w:szCs w:val="32"/>
        </w:rPr>
        <w:t>Mais quand il y parvient, quatre ans plus tard, le rêve correspond mal à la réalité. En fuite, poursuivi par la police et par les membres d’un gang, Bob peine à rétablir le lien avec sa famille. Ruth est devenue mère et elle ne veut pas d'une vie de cavale : courtisée par un policier attentionné, la jeune femme devra choisir entre le passé et l’avenir.</w:t>
      </w: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EC68E4" w:rsidRDefault="00EC68E4">
      <w:pPr>
        <w:rPr>
          <w:rFonts w:asciiTheme="majorHAnsi" w:hAnsiTheme="majorHAnsi"/>
          <w:b/>
          <w:sz w:val="28"/>
        </w:rPr>
      </w:pPr>
    </w:p>
    <w:p w:rsidR="00B069E1" w:rsidRDefault="00B069E1">
      <w:pPr>
        <w:rPr>
          <w:rFonts w:asciiTheme="majorHAnsi" w:hAnsiTheme="majorHAnsi"/>
          <w:b/>
          <w:sz w:val="28"/>
        </w:rPr>
      </w:pPr>
    </w:p>
    <w:p w:rsidR="00E0535C" w:rsidRPr="004325BC" w:rsidRDefault="00E0535C">
      <w:pPr>
        <w:rPr>
          <w:rFonts w:asciiTheme="majorHAnsi" w:hAnsiTheme="majorHAnsi"/>
          <w:b/>
          <w:sz w:val="28"/>
        </w:rPr>
      </w:pPr>
      <w:r w:rsidRPr="004325BC">
        <w:rPr>
          <w:rFonts w:asciiTheme="majorHAnsi" w:hAnsiTheme="majorHAnsi"/>
          <w:b/>
          <w:sz w:val="28"/>
        </w:rPr>
        <w:t>ENTRETIEN AVEC DAVID LOWERY</w:t>
      </w:r>
    </w:p>
    <w:p w:rsidR="00E0535C" w:rsidRDefault="00E0535C">
      <w:pPr>
        <w:rPr>
          <w:rFonts w:ascii="Courier" w:hAnsi="Courier"/>
          <w:sz w:val="28"/>
        </w:rPr>
      </w:pPr>
    </w:p>
    <w:p w:rsidR="00D64CCE" w:rsidRPr="00BF0321" w:rsidRDefault="00D64CCE">
      <w:pPr>
        <w:rPr>
          <w:rFonts w:asciiTheme="majorHAnsi" w:hAnsiTheme="majorHAnsi"/>
          <w:b/>
          <w:i/>
          <w:sz w:val="22"/>
          <w:szCs w:val="22"/>
        </w:rPr>
      </w:pPr>
      <w:r w:rsidRPr="00BF0321">
        <w:rPr>
          <w:rFonts w:asciiTheme="majorHAnsi" w:hAnsiTheme="majorHAnsi"/>
          <w:b/>
          <w:i/>
          <w:sz w:val="22"/>
          <w:szCs w:val="22"/>
        </w:rPr>
        <w:t>Qu’est-ce qui a été à l’origine du projet ?</w:t>
      </w:r>
    </w:p>
    <w:p w:rsidR="00D64CCE" w:rsidRPr="00BF0321" w:rsidRDefault="00D64CCE">
      <w:pPr>
        <w:rPr>
          <w:rFonts w:ascii="Courier" w:hAnsi="Courier"/>
          <w:i/>
          <w:sz w:val="22"/>
          <w:szCs w:val="22"/>
        </w:rPr>
      </w:pPr>
    </w:p>
    <w:p w:rsidR="00854A6C" w:rsidRPr="00BF0321" w:rsidRDefault="004B4064">
      <w:pPr>
        <w:rPr>
          <w:rFonts w:asciiTheme="majorHAnsi" w:hAnsiTheme="majorHAnsi"/>
          <w:sz w:val="22"/>
          <w:szCs w:val="22"/>
        </w:rPr>
      </w:pPr>
      <w:r w:rsidRPr="00BF0321">
        <w:rPr>
          <w:rFonts w:asciiTheme="majorHAnsi" w:hAnsiTheme="majorHAnsi"/>
          <w:sz w:val="22"/>
          <w:szCs w:val="22"/>
        </w:rPr>
        <w:t>Mon film précédent, St. Nick, était un portrait bucolique et quasi</w:t>
      </w:r>
      <w:r w:rsidR="00854A6C" w:rsidRPr="00BF0321">
        <w:rPr>
          <w:rFonts w:asciiTheme="majorHAnsi" w:hAnsiTheme="majorHAnsi"/>
          <w:sz w:val="22"/>
          <w:szCs w:val="22"/>
        </w:rPr>
        <w:t xml:space="preserve"> silencieux d’un frère </w:t>
      </w:r>
    </w:p>
    <w:p w:rsidR="00854A6C" w:rsidRPr="00BF0321" w:rsidRDefault="00854A6C">
      <w:pPr>
        <w:rPr>
          <w:rFonts w:asciiTheme="majorHAnsi" w:hAnsiTheme="majorHAnsi"/>
          <w:sz w:val="22"/>
          <w:szCs w:val="22"/>
        </w:rPr>
      </w:pPr>
      <w:r w:rsidRPr="00BF0321">
        <w:rPr>
          <w:rFonts w:asciiTheme="majorHAnsi" w:hAnsiTheme="majorHAnsi"/>
          <w:sz w:val="22"/>
          <w:szCs w:val="22"/>
        </w:rPr>
        <w:t xml:space="preserve">et d’une </w:t>
      </w:r>
      <w:r w:rsidR="004B4064" w:rsidRPr="00BF0321">
        <w:rPr>
          <w:rFonts w:asciiTheme="majorHAnsi" w:hAnsiTheme="majorHAnsi"/>
          <w:sz w:val="22"/>
          <w:szCs w:val="22"/>
        </w:rPr>
        <w:t>soeur partis de chez eux</w:t>
      </w:r>
      <w:r w:rsidRPr="00BF0321">
        <w:rPr>
          <w:rFonts w:asciiTheme="majorHAnsi" w:hAnsiTheme="majorHAnsi"/>
          <w:sz w:val="22"/>
          <w:szCs w:val="22"/>
        </w:rPr>
        <w:t>,</w:t>
      </w:r>
      <w:r w:rsidR="004B4064" w:rsidRPr="00BF0321">
        <w:rPr>
          <w:rFonts w:asciiTheme="majorHAnsi" w:hAnsiTheme="majorHAnsi"/>
          <w:sz w:val="22"/>
          <w:szCs w:val="22"/>
        </w:rPr>
        <w:t xml:space="preserve"> pour vivre dans une cabane abandonnée. </w:t>
      </w:r>
    </w:p>
    <w:p w:rsidR="0085062F" w:rsidRPr="00BF0321" w:rsidRDefault="004B4064">
      <w:pPr>
        <w:rPr>
          <w:rFonts w:asciiTheme="majorHAnsi" w:hAnsiTheme="majorHAnsi"/>
          <w:sz w:val="22"/>
          <w:szCs w:val="22"/>
        </w:rPr>
      </w:pPr>
      <w:r w:rsidRPr="00BF0321">
        <w:rPr>
          <w:rFonts w:asciiTheme="majorHAnsi" w:hAnsiTheme="majorHAnsi"/>
          <w:sz w:val="22"/>
          <w:szCs w:val="22"/>
        </w:rPr>
        <w:t xml:space="preserve">Cette fois-ci, je voulais faire quelque chose de radicalement différent et j’ai décidé d’écrire un film d’action. </w:t>
      </w:r>
      <w:r w:rsidR="007420C8" w:rsidRPr="00BF0321">
        <w:rPr>
          <w:rFonts w:asciiTheme="majorHAnsi" w:hAnsiTheme="majorHAnsi"/>
          <w:sz w:val="22"/>
          <w:szCs w:val="22"/>
        </w:rPr>
        <w:t xml:space="preserve">J’avais envie d’écrire un film minimaliste, une histoire de poursuite effrénée. Un type qui s’évade de prison convenait parfaitement. </w:t>
      </w:r>
      <w:r w:rsidR="00011763" w:rsidRPr="00BF0321">
        <w:rPr>
          <w:rFonts w:asciiTheme="majorHAnsi" w:hAnsiTheme="majorHAnsi"/>
          <w:sz w:val="22"/>
          <w:szCs w:val="22"/>
        </w:rPr>
        <w:t xml:space="preserve">Mais juste après son évasion, le côté action commençait à s’évaporer et comme à mon habitude, j’étais finalement plus intéressé par les conséquences, les répercussions, le temps écoulé. Et puis il y a beaucoup de morts dans les films d’action, et dès que j’écrivais une scène décrivant la mort d’un personnage secondaire méchant dans une fusillade, je culpabilisais en me demandant pourquoi ce pauvre type en était arrivé là. Ces appréhensions m’ont paru plus intéressantes et je me suis concentré là-dessus. Au même moment, des petits éclats de ma vie personnelle se sont frayés un chemin dans le scénario. J’étais amoureux, je devais prendre d’importantes décisions </w:t>
      </w:r>
      <w:r w:rsidR="0085062F" w:rsidRPr="00BF0321">
        <w:rPr>
          <w:rFonts w:asciiTheme="majorHAnsi" w:hAnsiTheme="majorHAnsi"/>
          <w:sz w:val="22"/>
          <w:szCs w:val="22"/>
        </w:rPr>
        <w:t xml:space="preserve">qui chambouleraient ma vie </w:t>
      </w:r>
      <w:r w:rsidR="00011763" w:rsidRPr="00BF0321">
        <w:rPr>
          <w:rFonts w:asciiTheme="majorHAnsi" w:hAnsiTheme="majorHAnsi"/>
          <w:sz w:val="22"/>
          <w:szCs w:val="22"/>
        </w:rPr>
        <w:t xml:space="preserve">et </w:t>
      </w:r>
      <w:r w:rsidR="0085062F" w:rsidRPr="00BF0321">
        <w:rPr>
          <w:rFonts w:asciiTheme="majorHAnsi" w:hAnsiTheme="majorHAnsi"/>
          <w:sz w:val="22"/>
          <w:szCs w:val="22"/>
        </w:rPr>
        <w:t>tout ceci s’est inscrit dans le scénario. Les notions controversées d’amour et de responsabilité ont pris plus d’importance dans l’histoire.</w:t>
      </w:r>
    </w:p>
    <w:p w:rsidR="006B2DE4" w:rsidRPr="00BF0321" w:rsidRDefault="006B2DE4">
      <w:pPr>
        <w:rPr>
          <w:rFonts w:asciiTheme="majorHAnsi" w:hAnsiTheme="majorHAnsi"/>
          <w:sz w:val="22"/>
          <w:szCs w:val="22"/>
        </w:rPr>
      </w:pPr>
    </w:p>
    <w:p w:rsidR="0085062F" w:rsidRPr="00BF0321" w:rsidRDefault="0085062F">
      <w:pPr>
        <w:rPr>
          <w:rFonts w:ascii="Courier" w:hAnsi="Courier"/>
          <w:b/>
          <w:sz w:val="22"/>
          <w:szCs w:val="22"/>
        </w:rPr>
      </w:pPr>
    </w:p>
    <w:p w:rsidR="0085062F" w:rsidRPr="00BF0321" w:rsidRDefault="0085062F">
      <w:pPr>
        <w:rPr>
          <w:rFonts w:asciiTheme="majorHAnsi" w:hAnsiTheme="majorHAnsi"/>
          <w:b/>
          <w:i/>
          <w:sz w:val="22"/>
          <w:szCs w:val="22"/>
        </w:rPr>
      </w:pPr>
      <w:r w:rsidRPr="00BF0321">
        <w:rPr>
          <w:rFonts w:asciiTheme="majorHAnsi" w:hAnsiTheme="majorHAnsi"/>
          <w:b/>
          <w:i/>
          <w:sz w:val="22"/>
          <w:szCs w:val="22"/>
        </w:rPr>
        <w:t>Pouvez</w:t>
      </w:r>
      <w:r w:rsidR="006B45C5" w:rsidRPr="00BF0321">
        <w:rPr>
          <w:rFonts w:asciiTheme="majorHAnsi" w:hAnsiTheme="majorHAnsi"/>
          <w:b/>
          <w:i/>
          <w:sz w:val="22"/>
          <w:szCs w:val="22"/>
        </w:rPr>
        <w:t>-vous nous parler de votre parcours</w:t>
      </w:r>
      <w:r w:rsidRPr="00BF0321">
        <w:rPr>
          <w:rFonts w:asciiTheme="majorHAnsi" w:hAnsiTheme="majorHAnsi"/>
          <w:b/>
          <w:i/>
          <w:sz w:val="22"/>
          <w:szCs w:val="22"/>
        </w:rPr>
        <w:t> ?</w:t>
      </w:r>
    </w:p>
    <w:p w:rsidR="0085062F" w:rsidRPr="00BF0321" w:rsidRDefault="0085062F">
      <w:pPr>
        <w:rPr>
          <w:rFonts w:asciiTheme="majorHAnsi" w:hAnsiTheme="majorHAnsi"/>
          <w:i/>
          <w:sz w:val="22"/>
          <w:szCs w:val="22"/>
        </w:rPr>
      </w:pPr>
    </w:p>
    <w:p w:rsidR="007E4F6D" w:rsidRPr="00BF0321" w:rsidRDefault="0085062F">
      <w:pPr>
        <w:rPr>
          <w:rFonts w:asciiTheme="majorHAnsi" w:hAnsiTheme="majorHAnsi"/>
          <w:sz w:val="22"/>
          <w:szCs w:val="22"/>
        </w:rPr>
      </w:pPr>
      <w:r w:rsidRPr="00BF0321">
        <w:rPr>
          <w:rFonts w:asciiTheme="majorHAnsi" w:hAnsiTheme="majorHAnsi"/>
          <w:sz w:val="22"/>
          <w:szCs w:val="22"/>
        </w:rPr>
        <w:t xml:space="preserve">Je suis né à Milwaukee, dans le Wisconsin et ma famille a déménagé au Texas quand j’avais 8 ans. A la même époque, j’ai décidé que je voulais faire des films et c’est principalement ce que j’ai fait depuis. J’ai appris tout seul ce que je devais savoir pour réaliser un film. Je n’ai pas fait d’études cinématographiques (j’ai commencé des études de littérature anglaise sans jamais aller jusqu’au diplôme, tout en travaillant sur mes projets). </w:t>
      </w:r>
      <w:r w:rsidR="00A7414B" w:rsidRPr="00BF0321">
        <w:rPr>
          <w:rFonts w:asciiTheme="majorHAnsi" w:hAnsiTheme="majorHAnsi"/>
          <w:sz w:val="22"/>
          <w:szCs w:val="22"/>
        </w:rPr>
        <w:t xml:space="preserve">J’ai développé une fibre artistique pour le </w:t>
      </w:r>
      <w:r w:rsidR="006B45C5" w:rsidRPr="00BF0321">
        <w:rPr>
          <w:rFonts w:asciiTheme="majorHAnsi" w:hAnsiTheme="majorHAnsi"/>
          <w:sz w:val="22"/>
          <w:szCs w:val="22"/>
        </w:rPr>
        <w:t>montage</w:t>
      </w:r>
      <w:r w:rsidR="00A7414B" w:rsidRPr="00BF0321">
        <w:rPr>
          <w:rFonts w:asciiTheme="majorHAnsi" w:hAnsiTheme="majorHAnsi"/>
          <w:sz w:val="22"/>
          <w:szCs w:val="22"/>
        </w:rPr>
        <w:t xml:space="preserve"> et j’ai commencé à gagner ma vie en montant des films. J’écrivais des t</w:t>
      </w:r>
      <w:r w:rsidR="00785C2E" w:rsidRPr="00BF0321">
        <w:rPr>
          <w:rFonts w:asciiTheme="majorHAnsi" w:hAnsiTheme="majorHAnsi"/>
          <w:sz w:val="22"/>
          <w:szCs w:val="22"/>
        </w:rPr>
        <w:t>as de choses sur le cinéma, je déterminais</w:t>
      </w:r>
      <w:r w:rsidR="00A7414B" w:rsidRPr="00BF0321">
        <w:rPr>
          <w:rFonts w:asciiTheme="majorHAnsi" w:hAnsiTheme="majorHAnsi"/>
          <w:sz w:val="22"/>
          <w:szCs w:val="22"/>
        </w:rPr>
        <w:t xml:space="preserve"> mes goûts. </w:t>
      </w:r>
      <w:r w:rsidR="002F19B9" w:rsidRPr="00BF0321">
        <w:rPr>
          <w:rFonts w:asciiTheme="majorHAnsi" w:hAnsiTheme="majorHAnsi"/>
          <w:sz w:val="22"/>
          <w:szCs w:val="22"/>
        </w:rPr>
        <w:t>Et puis mes courts métrages ont été sélectionnés dans les festivals et j’ai obtenu une bourse pour monter mon</w:t>
      </w:r>
      <w:r w:rsidR="00785C2E" w:rsidRPr="00BF0321">
        <w:rPr>
          <w:rFonts w:asciiTheme="majorHAnsi" w:hAnsiTheme="majorHAnsi"/>
          <w:sz w:val="22"/>
          <w:szCs w:val="22"/>
        </w:rPr>
        <w:t xml:space="preserve"> premier long métrage, St. Nick</w:t>
      </w:r>
      <w:r w:rsidR="002F19B9" w:rsidRPr="00BF0321">
        <w:rPr>
          <w:rFonts w:asciiTheme="majorHAnsi" w:hAnsiTheme="majorHAnsi"/>
          <w:sz w:val="22"/>
          <w:szCs w:val="22"/>
        </w:rPr>
        <w:t xml:space="preserve">, qui a été présenté </w:t>
      </w:r>
      <w:r w:rsidR="007E4F6D" w:rsidRPr="00BF0321">
        <w:rPr>
          <w:rFonts w:asciiTheme="majorHAnsi" w:hAnsiTheme="majorHAnsi"/>
          <w:sz w:val="22"/>
          <w:szCs w:val="22"/>
        </w:rPr>
        <w:t xml:space="preserve">en avant-première </w:t>
      </w:r>
      <w:r w:rsidR="002F19B9" w:rsidRPr="00BF0321">
        <w:rPr>
          <w:rFonts w:asciiTheme="majorHAnsi" w:hAnsiTheme="majorHAnsi"/>
          <w:sz w:val="22"/>
          <w:szCs w:val="22"/>
        </w:rPr>
        <w:t>au festival SXSW (South by Southwest, à Austin, Texas) en 2009</w:t>
      </w:r>
      <w:r w:rsidR="007E4F6D" w:rsidRPr="00BF0321">
        <w:rPr>
          <w:rFonts w:asciiTheme="majorHAnsi" w:hAnsiTheme="majorHAnsi"/>
          <w:sz w:val="22"/>
          <w:szCs w:val="22"/>
        </w:rPr>
        <w:t xml:space="preserve">, puis a fait le tour des festivals du monde entier. C’est pendant cette tournée que j’ai commencé à écrire le scénario des </w:t>
      </w:r>
      <w:r w:rsidR="007E4F6D" w:rsidRPr="00BF0321">
        <w:rPr>
          <w:rFonts w:asciiTheme="majorHAnsi" w:hAnsiTheme="majorHAnsi"/>
          <w:i/>
          <w:sz w:val="22"/>
          <w:szCs w:val="22"/>
        </w:rPr>
        <w:t>Amants du Texas</w:t>
      </w:r>
      <w:r w:rsidR="007E4F6D" w:rsidRPr="00BF0321">
        <w:rPr>
          <w:rFonts w:asciiTheme="majorHAnsi" w:hAnsiTheme="majorHAnsi"/>
          <w:sz w:val="22"/>
          <w:szCs w:val="22"/>
        </w:rPr>
        <w:t>.</w:t>
      </w:r>
    </w:p>
    <w:p w:rsidR="007E4F6D" w:rsidRPr="00BF0321" w:rsidRDefault="007E4F6D">
      <w:pPr>
        <w:rPr>
          <w:rFonts w:asciiTheme="majorHAnsi" w:hAnsiTheme="majorHAnsi"/>
          <w:sz w:val="22"/>
          <w:szCs w:val="22"/>
        </w:rPr>
      </w:pPr>
    </w:p>
    <w:p w:rsidR="006B2DE4" w:rsidRPr="00BF0321" w:rsidRDefault="006B2DE4">
      <w:pPr>
        <w:rPr>
          <w:rFonts w:asciiTheme="majorHAnsi" w:hAnsiTheme="majorHAnsi"/>
          <w:sz w:val="22"/>
          <w:szCs w:val="22"/>
        </w:rPr>
      </w:pPr>
    </w:p>
    <w:p w:rsidR="007E4F6D" w:rsidRPr="00BF0321" w:rsidRDefault="007E4F6D">
      <w:pPr>
        <w:rPr>
          <w:rFonts w:asciiTheme="majorHAnsi" w:hAnsiTheme="majorHAnsi"/>
          <w:b/>
          <w:i/>
          <w:sz w:val="22"/>
          <w:szCs w:val="22"/>
        </w:rPr>
      </w:pPr>
      <w:r w:rsidRPr="00BF0321">
        <w:rPr>
          <w:rFonts w:asciiTheme="majorHAnsi" w:hAnsiTheme="majorHAnsi"/>
          <w:b/>
          <w:i/>
          <w:sz w:val="22"/>
          <w:szCs w:val="22"/>
        </w:rPr>
        <w:t>Parlez-nous du casting et de votre choix des acteurs.</w:t>
      </w:r>
    </w:p>
    <w:p w:rsidR="007E4F6D" w:rsidRPr="00BF0321" w:rsidRDefault="007E4F6D">
      <w:pPr>
        <w:rPr>
          <w:rFonts w:asciiTheme="majorHAnsi" w:hAnsiTheme="majorHAnsi"/>
          <w:i/>
          <w:sz w:val="22"/>
          <w:szCs w:val="22"/>
        </w:rPr>
      </w:pPr>
    </w:p>
    <w:p w:rsidR="00E918EB" w:rsidRPr="00BF0321" w:rsidRDefault="007E4F6D">
      <w:pPr>
        <w:rPr>
          <w:rFonts w:asciiTheme="majorHAnsi" w:hAnsiTheme="majorHAnsi"/>
          <w:sz w:val="22"/>
          <w:szCs w:val="22"/>
        </w:rPr>
      </w:pPr>
      <w:r w:rsidRPr="00BF0321">
        <w:rPr>
          <w:rFonts w:asciiTheme="majorHAnsi" w:hAnsiTheme="majorHAnsi"/>
          <w:sz w:val="22"/>
          <w:szCs w:val="22"/>
        </w:rPr>
        <w:t xml:space="preserve">Je n’ai pas écrit en pensant aux acteurs, ce qui est à la fois une bonne et une mauvaise chose. Quand on a commencé le casting, </w:t>
      </w:r>
      <w:r w:rsidR="00E918EB" w:rsidRPr="00BF0321">
        <w:rPr>
          <w:rFonts w:asciiTheme="majorHAnsi" w:hAnsiTheme="majorHAnsi"/>
          <w:sz w:val="22"/>
          <w:szCs w:val="22"/>
        </w:rPr>
        <w:t>je voulais des acteurs qui pourraient disparaître dans la texture du film, qui ne seraient pas trop modernes. J’ai choisi Rooney, Ben et Casey dès le début. C’est aussi simple que ça.</w:t>
      </w:r>
    </w:p>
    <w:p w:rsidR="00E918EB" w:rsidRPr="00BF0321" w:rsidRDefault="00E918EB">
      <w:pPr>
        <w:rPr>
          <w:rFonts w:ascii="Courier" w:hAnsi="Courier"/>
          <w:sz w:val="22"/>
          <w:szCs w:val="22"/>
        </w:rPr>
      </w:pPr>
    </w:p>
    <w:p w:rsidR="006B2DE4" w:rsidRPr="00BF0321" w:rsidRDefault="006B2DE4">
      <w:pPr>
        <w:rPr>
          <w:rFonts w:ascii="Courier" w:hAnsi="Courier"/>
          <w:sz w:val="22"/>
          <w:szCs w:val="22"/>
        </w:rPr>
      </w:pPr>
    </w:p>
    <w:p w:rsidR="00B069E1" w:rsidRPr="00BF0321" w:rsidRDefault="00B069E1">
      <w:pPr>
        <w:rPr>
          <w:rFonts w:asciiTheme="majorHAnsi" w:hAnsiTheme="majorHAnsi"/>
          <w:b/>
          <w:i/>
          <w:sz w:val="22"/>
          <w:szCs w:val="22"/>
        </w:rPr>
      </w:pPr>
    </w:p>
    <w:p w:rsidR="00B069E1" w:rsidRPr="00BF0321" w:rsidRDefault="00B069E1">
      <w:pPr>
        <w:rPr>
          <w:rFonts w:asciiTheme="majorHAnsi" w:hAnsiTheme="majorHAnsi"/>
          <w:b/>
          <w:i/>
          <w:sz w:val="22"/>
          <w:szCs w:val="22"/>
        </w:rPr>
      </w:pPr>
    </w:p>
    <w:p w:rsidR="00BF0321" w:rsidRDefault="00BF0321">
      <w:pPr>
        <w:rPr>
          <w:rFonts w:asciiTheme="majorHAnsi" w:hAnsiTheme="majorHAnsi"/>
          <w:b/>
          <w:i/>
          <w:sz w:val="22"/>
          <w:szCs w:val="22"/>
        </w:rPr>
      </w:pPr>
    </w:p>
    <w:p w:rsidR="00BE6525" w:rsidRDefault="00BE6525">
      <w:pPr>
        <w:rPr>
          <w:rFonts w:asciiTheme="majorHAnsi" w:hAnsiTheme="majorHAnsi"/>
          <w:b/>
          <w:i/>
          <w:sz w:val="22"/>
          <w:szCs w:val="22"/>
        </w:rPr>
      </w:pPr>
    </w:p>
    <w:p w:rsidR="00BE6525" w:rsidRDefault="00BE6525">
      <w:pPr>
        <w:rPr>
          <w:rFonts w:asciiTheme="majorHAnsi" w:hAnsiTheme="majorHAnsi"/>
          <w:b/>
          <w:i/>
          <w:sz w:val="22"/>
          <w:szCs w:val="22"/>
        </w:rPr>
      </w:pPr>
    </w:p>
    <w:p w:rsidR="00BE6525" w:rsidRPr="00BF0321" w:rsidRDefault="00BE6525">
      <w:pPr>
        <w:rPr>
          <w:rFonts w:asciiTheme="majorHAnsi" w:hAnsiTheme="majorHAnsi"/>
          <w:b/>
          <w:i/>
          <w:sz w:val="22"/>
          <w:szCs w:val="22"/>
        </w:rPr>
      </w:pPr>
    </w:p>
    <w:p w:rsidR="00E918EB" w:rsidRPr="00BF0321" w:rsidRDefault="00E918EB">
      <w:pPr>
        <w:rPr>
          <w:rFonts w:asciiTheme="majorHAnsi" w:hAnsiTheme="majorHAnsi"/>
          <w:b/>
          <w:i/>
          <w:sz w:val="22"/>
          <w:szCs w:val="22"/>
        </w:rPr>
      </w:pPr>
      <w:r w:rsidRPr="00BF0321">
        <w:rPr>
          <w:rFonts w:asciiTheme="majorHAnsi" w:hAnsiTheme="majorHAnsi"/>
          <w:b/>
          <w:i/>
          <w:sz w:val="22"/>
          <w:szCs w:val="22"/>
        </w:rPr>
        <w:lastRenderedPageBreak/>
        <w:t>Combien de temps a duré le tournage et où avez-vous tourné ?</w:t>
      </w:r>
    </w:p>
    <w:p w:rsidR="001D1E19" w:rsidRPr="00BF0321" w:rsidRDefault="001D1E19">
      <w:pPr>
        <w:rPr>
          <w:rFonts w:asciiTheme="majorHAnsi" w:hAnsiTheme="majorHAnsi"/>
          <w:i/>
          <w:sz w:val="22"/>
          <w:szCs w:val="22"/>
        </w:rPr>
      </w:pPr>
    </w:p>
    <w:p w:rsidR="00821B8F" w:rsidRPr="00BF0321" w:rsidRDefault="00E918EB">
      <w:pPr>
        <w:rPr>
          <w:rFonts w:asciiTheme="majorHAnsi" w:hAnsiTheme="majorHAnsi"/>
          <w:sz w:val="22"/>
          <w:szCs w:val="22"/>
        </w:rPr>
      </w:pPr>
      <w:r w:rsidRPr="00BF0321">
        <w:rPr>
          <w:rFonts w:asciiTheme="majorHAnsi" w:hAnsiTheme="majorHAnsi"/>
          <w:sz w:val="22"/>
          <w:szCs w:val="22"/>
        </w:rPr>
        <w:t>On a tourné pendant 6 semaines au Texas et en Louisiane.</w:t>
      </w:r>
    </w:p>
    <w:p w:rsidR="006B2DE4" w:rsidRPr="00BF0321" w:rsidRDefault="006B2DE4">
      <w:pPr>
        <w:rPr>
          <w:rFonts w:asciiTheme="majorHAnsi" w:hAnsiTheme="majorHAnsi"/>
          <w:sz w:val="22"/>
          <w:szCs w:val="22"/>
        </w:rPr>
      </w:pPr>
    </w:p>
    <w:p w:rsidR="00BF0321" w:rsidRDefault="00BF0321">
      <w:pPr>
        <w:rPr>
          <w:rFonts w:asciiTheme="majorHAnsi" w:hAnsiTheme="majorHAnsi"/>
          <w:b/>
          <w:i/>
          <w:sz w:val="22"/>
          <w:szCs w:val="22"/>
        </w:rPr>
      </w:pPr>
    </w:p>
    <w:p w:rsidR="00BF0321" w:rsidRDefault="00BF0321">
      <w:pPr>
        <w:rPr>
          <w:rFonts w:asciiTheme="majorHAnsi" w:hAnsiTheme="majorHAnsi"/>
          <w:b/>
          <w:i/>
          <w:sz w:val="22"/>
          <w:szCs w:val="22"/>
        </w:rPr>
      </w:pPr>
    </w:p>
    <w:p w:rsidR="001D1E19" w:rsidRPr="00BF0321" w:rsidRDefault="001D1E19">
      <w:pPr>
        <w:rPr>
          <w:rFonts w:asciiTheme="majorHAnsi" w:hAnsiTheme="majorHAnsi"/>
          <w:b/>
          <w:i/>
          <w:sz w:val="22"/>
          <w:szCs w:val="22"/>
        </w:rPr>
      </w:pPr>
      <w:r w:rsidRPr="00BF0321">
        <w:rPr>
          <w:rFonts w:asciiTheme="majorHAnsi" w:hAnsiTheme="majorHAnsi"/>
          <w:b/>
          <w:i/>
          <w:sz w:val="22"/>
          <w:szCs w:val="22"/>
        </w:rPr>
        <w:t>A quelle époque</w:t>
      </w:r>
      <w:r w:rsidR="00D03DD8" w:rsidRPr="00BF0321">
        <w:rPr>
          <w:rFonts w:asciiTheme="majorHAnsi" w:hAnsiTheme="majorHAnsi"/>
          <w:b/>
          <w:i/>
          <w:sz w:val="22"/>
          <w:szCs w:val="22"/>
        </w:rPr>
        <w:t xml:space="preserve"> et où</w:t>
      </w:r>
      <w:r w:rsidRPr="00BF0321">
        <w:rPr>
          <w:rFonts w:asciiTheme="majorHAnsi" w:hAnsiTheme="majorHAnsi"/>
          <w:b/>
          <w:i/>
          <w:sz w:val="22"/>
          <w:szCs w:val="22"/>
        </w:rPr>
        <w:t xml:space="preserve"> se situe le film ?</w:t>
      </w:r>
    </w:p>
    <w:p w:rsidR="001D1E19" w:rsidRPr="00BF0321" w:rsidRDefault="001D1E19">
      <w:pPr>
        <w:rPr>
          <w:rFonts w:ascii="Courier" w:hAnsi="Courier"/>
          <w:i/>
          <w:sz w:val="22"/>
          <w:szCs w:val="22"/>
        </w:rPr>
      </w:pPr>
    </w:p>
    <w:p w:rsidR="00D34028" w:rsidRPr="00BF0321" w:rsidRDefault="00D34028">
      <w:pPr>
        <w:rPr>
          <w:rFonts w:asciiTheme="majorHAnsi" w:hAnsiTheme="majorHAnsi"/>
          <w:sz w:val="22"/>
          <w:szCs w:val="22"/>
        </w:rPr>
      </w:pPr>
      <w:r w:rsidRPr="00BF0321">
        <w:rPr>
          <w:rFonts w:asciiTheme="majorHAnsi" w:hAnsiTheme="majorHAnsi"/>
          <w:sz w:val="22"/>
          <w:szCs w:val="22"/>
        </w:rPr>
        <w:t>Le film se situe au début des années 1970 à Meridian (et ses alentours), une petite ville du comté de Bosque, au Texas. On a parcouru le Texas et on a trouvé cette ville à mi-chemin entre Dallas et Austin. J’ai adoré cette ville et son implantation dans le paysage.</w:t>
      </w:r>
    </w:p>
    <w:p w:rsidR="00D34028" w:rsidRPr="00BF0321" w:rsidRDefault="00D34028">
      <w:pPr>
        <w:rPr>
          <w:rFonts w:asciiTheme="majorHAnsi" w:hAnsiTheme="majorHAnsi"/>
          <w:sz w:val="22"/>
          <w:szCs w:val="22"/>
        </w:rPr>
      </w:pPr>
    </w:p>
    <w:p w:rsidR="006B2DE4" w:rsidRPr="00BF0321" w:rsidRDefault="006B2DE4">
      <w:pPr>
        <w:rPr>
          <w:rFonts w:asciiTheme="majorHAnsi" w:hAnsiTheme="majorHAnsi"/>
          <w:sz w:val="22"/>
          <w:szCs w:val="22"/>
        </w:rPr>
      </w:pPr>
    </w:p>
    <w:p w:rsidR="00891411" w:rsidRPr="00BF0321" w:rsidRDefault="004E3644">
      <w:pPr>
        <w:rPr>
          <w:rFonts w:asciiTheme="majorHAnsi" w:hAnsiTheme="majorHAnsi"/>
          <w:b/>
          <w:i/>
          <w:sz w:val="22"/>
          <w:szCs w:val="22"/>
        </w:rPr>
      </w:pPr>
      <w:r w:rsidRPr="00BF0321">
        <w:rPr>
          <w:rFonts w:asciiTheme="majorHAnsi" w:hAnsiTheme="majorHAnsi"/>
          <w:b/>
          <w:i/>
          <w:sz w:val="22"/>
          <w:szCs w:val="22"/>
        </w:rPr>
        <w:t>Dites</w:t>
      </w:r>
      <w:r w:rsidR="00891411" w:rsidRPr="00BF0321">
        <w:rPr>
          <w:rFonts w:asciiTheme="majorHAnsi" w:hAnsiTheme="majorHAnsi"/>
          <w:b/>
          <w:i/>
          <w:sz w:val="22"/>
          <w:szCs w:val="22"/>
        </w:rPr>
        <w:t>-nous</w:t>
      </w:r>
      <w:r w:rsidRPr="00BF0321">
        <w:rPr>
          <w:rFonts w:asciiTheme="majorHAnsi" w:hAnsiTheme="majorHAnsi"/>
          <w:b/>
          <w:i/>
          <w:sz w:val="22"/>
          <w:szCs w:val="22"/>
        </w:rPr>
        <w:t>, avec vos mots,</w:t>
      </w:r>
      <w:r w:rsidR="00891411" w:rsidRPr="00BF0321">
        <w:rPr>
          <w:rFonts w:asciiTheme="majorHAnsi" w:hAnsiTheme="majorHAnsi"/>
          <w:b/>
          <w:i/>
          <w:sz w:val="22"/>
          <w:szCs w:val="22"/>
        </w:rPr>
        <w:t xml:space="preserve"> de quoi parle le film.</w:t>
      </w:r>
    </w:p>
    <w:p w:rsidR="00891411" w:rsidRPr="00BF0321" w:rsidRDefault="00891411">
      <w:pPr>
        <w:rPr>
          <w:rFonts w:ascii="Courier" w:hAnsi="Courier"/>
          <w:i/>
          <w:sz w:val="22"/>
          <w:szCs w:val="22"/>
        </w:rPr>
      </w:pPr>
    </w:p>
    <w:p w:rsidR="007903AC" w:rsidRPr="00BF0321" w:rsidRDefault="004E3644">
      <w:pPr>
        <w:rPr>
          <w:rFonts w:asciiTheme="majorHAnsi" w:hAnsiTheme="majorHAnsi"/>
          <w:sz w:val="22"/>
          <w:szCs w:val="22"/>
        </w:rPr>
      </w:pPr>
      <w:r w:rsidRPr="00BF0321">
        <w:rPr>
          <w:rFonts w:asciiTheme="majorHAnsi" w:hAnsiTheme="majorHAnsi"/>
          <w:i/>
          <w:sz w:val="22"/>
          <w:szCs w:val="22"/>
        </w:rPr>
        <w:t xml:space="preserve">Les Amants du Texas </w:t>
      </w:r>
      <w:r w:rsidRPr="00BF0321">
        <w:rPr>
          <w:rFonts w:asciiTheme="majorHAnsi" w:hAnsiTheme="majorHAnsi"/>
          <w:sz w:val="22"/>
          <w:szCs w:val="22"/>
        </w:rPr>
        <w:t>raconte l’amour maudit de deux hors-la-loi américains pendant la période déclinante de</w:t>
      </w:r>
      <w:r w:rsidR="00785C2E" w:rsidRPr="00BF0321">
        <w:rPr>
          <w:rFonts w:asciiTheme="majorHAnsi" w:hAnsiTheme="majorHAnsi"/>
          <w:sz w:val="22"/>
          <w:szCs w:val="22"/>
        </w:rPr>
        <w:t xml:space="preserve"> l’Ouest</w:t>
      </w:r>
      <w:r w:rsidRPr="00BF0321">
        <w:rPr>
          <w:rFonts w:asciiTheme="majorHAnsi" w:hAnsiTheme="majorHAnsi"/>
          <w:sz w:val="22"/>
          <w:szCs w:val="22"/>
        </w:rPr>
        <w:t xml:space="preserve">. Il parle </w:t>
      </w:r>
      <w:r w:rsidR="00785C2E" w:rsidRPr="00BF0321">
        <w:rPr>
          <w:rFonts w:asciiTheme="majorHAnsi" w:hAnsiTheme="majorHAnsi"/>
          <w:sz w:val="22"/>
          <w:szCs w:val="22"/>
        </w:rPr>
        <w:t>de personnes un peu blasée</w:t>
      </w:r>
      <w:r w:rsidR="007903AC" w:rsidRPr="00BF0321">
        <w:rPr>
          <w:rFonts w:asciiTheme="majorHAnsi" w:hAnsiTheme="majorHAnsi"/>
          <w:sz w:val="22"/>
          <w:szCs w:val="22"/>
        </w:rPr>
        <w:t>s qui sont usé</w:t>
      </w:r>
      <w:r w:rsidR="00785C2E" w:rsidRPr="00BF0321">
        <w:rPr>
          <w:rFonts w:asciiTheme="majorHAnsi" w:hAnsiTheme="majorHAnsi"/>
          <w:sz w:val="22"/>
          <w:szCs w:val="22"/>
        </w:rPr>
        <w:t>e</w:t>
      </w:r>
      <w:r w:rsidR="007903AC" w:rsidRPr="00BF0321">
        <w:rPr>
          <w:rFonts w:asciiTheme="majorHAnsi" w:hAnsiTheme="majorHAnsi"/>
          <w:sz w:val="22"/>
          <w:szCs w:val="22"/>
        </w:rPr>
        <w:t>s par le temps et deviennent de vrai</w:t>
      </w:r>
      <w:r w:rsidR="00785C2E" w:rsidRPr="00BF0321">
        <w:rPr>
          <w:rFonts w:asciiTheme="majorHAnsi" w:hAnsiTheme="majorHAnsi"/>
          <w:sz w:val="22"/>
          <w:szCs w:val="22"/>
        </w:rPr>
        <w:t xml:space="preserve">es gens, </w:t>
      </w:r>
      <w:r w:rsidR="007903AC" w:rsidRPr="00BF0321">
        <w:rPr>
          <w:rFonts w:asciiTheme="majorHAnsi" w:hAnsiTheme="majorHAnsi"/>
          <w:sz w:val="22"/>
          <w:szCs w:val="22"/>
        </w:rPr>
        <w:t xml:space="preserve">imparfaits et perdus, et dans un contexte </w:t>
      </w:r>
      <w:r w:rsidR="00785C2E" w:rsidRPr="00BF0321">
        <w:rPr>
          <w:rFonts w:asciiTheme="majorHAnsi" w:hAnsiTheme="majorHAnsi"/>
          <w:sz w:val="22"/>
          <w:szCs w:val="22"/>
        </w:rPr>
        <w:t xml:space="preserve">plus </w:t>
      </w:r>
      <w:r w:rsidR="007903AC" w:rsidRPr="00BF0321">
        <w:rPr>
          <w:rFonts w:asciiTheme="majorHAnsi" w:hAnsiTheme="majorHAnsi"/>
          <w:sz w:val="22"/>
          <w:szCs w:val="22"/>
        </w:rPr>
        <w:t xml:space="preserve">global, </w:t>
      </w:r>
      <w:r w:rsidR="00785C2E" w:rsidRPr="00BF0321">
        <w:rPr>
          <w:rFonts w:asciiTheme="majorHAnsi" w:hAnsiTheme="majorHAnsi"/>
          <w:sz w:val="22"/>
          <w:szCs w:val="22"/>
        </w:rPr>
        <w:t xml:space="preserve">mais </w:t>
      </w:r>
      <w:r w:rsidR="007903AC" w:rsidRPr="00BF0321">
        <w:rPr>
          <w:rFonts w:asciiTheme="majorHAnsi" w:hAnsiTheme="majorHAnsi"/>
          <w:sz w:val="22"/>
          <w:szCs w:val="22"/>
        </w:rPr>
        <w:t xml:space="preserve">relativement mineur, </w:t>
      </w:r>
      <w:r w:rsidR="00785C2E" w:rsidRPr="00BF0321">
        <w:rPr>
          <w:rFonts w:asciiTheme="majorHAnsi" w:hAnsiTheme="majorHAnsi"/>
          <w:sz w:val="22"/>
          <w:szCs w:val="22"/>
        </w:rPr>
        <w:t xml:space="preserve">le film raconte </w:t>
      </w:r>
      <w:r w:rsidR="007903AC" w:rsidRPr="00BF0321">
        <w:rPr>
          <w:rFonts w:asciiTheme="majorHAnsi" w:hAnsiTheme="majorHAnsi"/>
          <w:sz w:val="22"/>
          <w:szCs w:val="22"/>
        </w:rPr>
        <w:t>une prise de conscience qui est inversement assez épique.</w:t>
      </w:r>
    </w:p>
    <w:p w:rsidR="007903AC" w:rsidRPr="00BF0321" w:rsidRDefault="007903AC">
      <w:pPr>
        <w:rPr>
          <w:rFonts w:ascii="Courier" w:hAnsi="Courier"/>
          <w:sz w:val="22"/>
          <w:szCs w:val="22"/>
        </w:rPr>
      </w:pPr>
    </w:p>
    <w:p w:rsidR="006B2DE4" w:rsidRPr="00BF0321" w:rsidRDefault="006B2DE4">
      <w:pPr>
        <w:rPr>
          <w:rFonts w:ascii="Courier" w:hAnsi="Courier"/>
          <w:sz w:val="22"/>
          <w:szCs w:val="22"/>
        </w:rPr>
      </w:pPr>
    </w:p>
    <w:p w:rsidR="007903AC" w:rsidRPr="00BF0321" w:rsidRDefault="00821B8F">
      <w:pPr>
        <w:rPr>
          <w:rFonts w:asciiTheme="majorHAnsi" w:hAnsiTheme="majorHAnsi"/>
          <w:b/>
          <w:i/>
          <w:sz w:val="22"/>
          <w:szCs w:val="22"/>
        </w:rPr>
      </w:pPr>
      <w:r w:rsidRPr="00BF0321">
        <w:rPr>
          <w:rFonts w:asciiTheme="majorHAnsi" w:hAnsiTheme="majorHAnsi"/>
          <w:b/>
          <w:i/>
          <w:sz w:val="22"/>
          <w:szCs w:val="22"/>
        </w:rPr>
        <w:t>Q</w:t>
      </w:r>
      <w:r w:rsidR="007903AC" w:rsidRPr="00BF0321">
        <w:rPr>
          <w:rFonts w:asciiTheme="majorHAnsi" w:hAnsiTheme="majorHAnsi"/>
          <w:b/>
          <w:i/>
          <w:sz w:val="22"/>
          <w:szCs w:val="22"/>
        </w:rPr>
        <w:t>uelle est la scène que vous aimez le plus et quelle a été celle que vous avez préféré tourner ?</w:t>
      </w:r>
    </w:p>
    <w:p w:rsidR="006B2DE4" w:rsidRPr="00BF0321" w:rsidRDefault="006B2DE4">
      <w:pPr>
        <w:rPr>
          <w:rFonts w:ascii="Courier" w:hAnsi="Courier"/>
          <w:i/>
          <w:sz w:val="22"/>
          <w:szCs w:val="22"/>
        </w:rPr>
      </w:pPr>
    </w:p>
    <w:p w:rsidR="009801D3" w:rsidRPr="00BF0321" w:rsidRDefault="007903AC">
      <w:pPr>
        <w:rPr>
          <w:rFonts w:asciiTheme="majorHAnsi" w:hAnsiTheme="majorHAnsi"/>
          <w:sz w:val="22"/>
          <w:szCs w:val="22"/>
        </w:rPr>
      </w:pPr>
      <w:r w:rsidRPr="00BF0321">
        <w:rPr>
          <w:rFonts w:asciiTheme="majorHAnsi" w:hAnsiTheme="majorHAnsi"/>
          <w:sz w:val="22"/>
          <w:szCs w:val="22"/>
        </w:rPr>
        <w:t xml:space="preserve">Ma scène préférée est quand le personnage de Ben Foster entre dans la maison et </w:t>
      </w:r>
      <w:r w:rsidR="009801D3" w:rsidRPr="00BF0321">
        <w:rPr>
          <w:rFonts w:asciiTheme="majorHAnsi" w:hAnsiTheme="majorHAnsi"/>
          <w:sz w:val="22"/>
          <w:szCs w:val="22"/>
        </w:rPr>
        <w:t xml:space="preserve">se confie </w:t>
      </w:r>
      <w:r w:rsidRPr="00BF0321">
        <w:rPr>
          <w:rFonts w:asciiTheme="majorHAnsi" w:hAnsiTheme="majorHAnsi"/>
          <w:sz w:val="22"/>
          <w:szCs w:val="22"/>
        </w:rPr>
        <w:t xml:space="preserve">à Rooney Mara. </w:t>
      </w:r>
      <w:r w:rsidR="009801D3" w:rsidRPr="00BF0321">
        <w:rPr>
          <w:rFonts w:asciiTheme="majorHAnsi" w:hAnsiTheme="majorHAnsi"/>
          <w:sz w:val="22"/>
          <w:szCs w:val="22"/>
        </w:rPr>
        <w:t>C’est un moment très personnel et les performances des acteurs, la musique et l’éclairage sont absolument en concordance. Je pourrais regarder cette scène en boucle.</w:t>
      </w:r>
    </w:p>
    <w:p w:rsidR="00623B1A" w:rsidRPr="00BF0321" w:rsidRDefault="009801D3">
      <w:pPr>
        <w:rPr>
          <w:rFonts w:asciiTheme="majorHAnsi" w:hAnsiTheme="majorHAnsi"/>
          <w:sz w:val="22"/>
          <w:szCs w:val="22"/>
        </w:rPr>
      </w:pPr>
      <w:r w:rsidRPr="00BF0321">
        <w:rPr>
          <w:rFonts w:asciiTheme="majorHAnsi" w:hAnsiTheme="majorHAnsi"/>
          <w:sz w:val="22"/>
          <w:szCs w:val="22"/>
        </w:rPr>
        <w:t>Quant à la scène que j’ai préféré</w:t>
      </w:r>
      <w:r w:rsidR="00623B1A" w:rsidRPr="00BF0321">
        <w:rPr>
          <w:rFonts w:asciiTheme="majorHAnsi" w:hAnsiTheme="majorHAnsi"/>
          <w:sz w:val="22"/>
          <w:szCs w:val="22"/>
        </w:rPr>
        <w:t>e</w:t>
      </w:r>
      <w:r w:rsidRPr="00BF0321">
        <w:rPr>
          <w:rFonts w:asciiTheme="majorHAnsi" w:hAnsiTheme="majorHAnsi"/>
          <w:sz w:val="22"/>
          <w:szCs w:val="22"/>
        </w:rPr>
        <w:t xml:space="preserve"> tourner, je ne sais que vous répondre. Je serais tenté de dire la dernière scène, quand Ben p</w:t>
      </w:r>
      <w:r w:rsidR="00785C2E" w:rsidRPr="00BF0321">
        <w:rPr>
          <w:rFonts w:asciiTheme="majorHAnsi" w:hAnsiTheme="majorHAnsi"/>
          <w:sz w:val="22"/>
          <w:szCs w:val="22"/>
        </w:rPr>
        <w:t>asse une porte, parce que c’es</w:t>
      </w:r>
      <w:r w:rsidRPr="00BF0321">
        <w:rPr>
          <w:rFonts w:asciiTheme="majorHAnsi" w:hAnsiTheme="majorHAnsi"/>
          <w:sz w:val="22"/>
          <w:szCs w:val="22"/>
        </w:rPr>
        <w:t xml:space="preserve">t la dernière scène que nous </w:t>
      </w:r>
      <w:r w:rsidR="00785C2E" w:rsidRPr="00BF0321">
        <w:rPr>
          <w:rFonts w:asciiTheme="majorHAnsi" w:hAnsiTheme="majorHAnsi"/>
          <w:sz w:val="22"/>
          <w:szCs w:val="22"/>
        </w:rPr>
        <w:t>avons tournée</w:t>
      </w:r>
      <w:r w:rsidRPr="00BF0321">
        <w:rPr>
          <w:rFonts w:asciiTheme="majorHAnsi" w:hAnsiTheme="majorHAnsi"/>
          <w:sz w:val="22"/>
          <w:szCs w:val="22"/>
        </w:rPr>
        <w:t xml:space="preserve"> et qu’on sentait un véritable accomplissement. Mais chaque scène a eu ses </w:t>
      </w:r>
      <w:r w:rsidR="004F397F" w:rsidRPr="00BF0321">
        <w:rPr>
          <w:rFonts w:asciiTheme="majorHAnsi" w:hAnsiTheme="majorHAnsi"/>
          <w:sz w:val="22"/>
          <w:szCs w:val="22"/>
        </w:rPr>
        <w:t xml:space="preserve">difficultés </w:t>
      </w:r>
      <w:r w:rsidR="00785C2E" w:rsidRPr="00BF0321">
        <w:rPr>
          <w:rFonts w:asciiTheme="majorHAnsi" w:hAnsiTheme="majorHAnsi"/>
          <w:sz w:val="22"/>
          <w:szCs w:val="22"/>
        </w:rPr>
        <w:t>autant que s</w:t>
      </w:r>
      <w:r w:rsidR="004F397F" w:rsidRPr="00BF0321">
        <w:rPr>
          <w:rFonts w:asciiTheme="majorHAnsi" w:hAnsiTheme="majorHAnsi"/>
          <w:sz w:val="22"/>
          <w:szCs w:val="22"/>
        </w:rPr>
        <w:t xml:space="preserve">es moments de joie extrême. </w:t>
      </w:r>
    </w:p>
    <w:p w:rsidR="00785C2E" w:rsidRPr="00BF0321" w:rsidRDefault="00785C2E">
      <w:pPr>
        <w:rPr>
          <w:rFonts w:asciiTheme="majorHAnsi" w:hAnsiTheme="majorHAnsi"/>
          <w:sz w:val="22"/>
          <w:szCs w:val="22"/>
        </w:rPr>
      </w:pPr>
    </w:p>
    <w:p w:rsidR="004F397F" w:rsidRPr="00BF0321" w:rsidRDefault="004F397F">
      <w:pPr>
        <w:rPr>
          <w:rFonts w:ascii="Courier" w:hAnsi="Courier"/>
          <w:sz w:val="22"/>
          <w:szCs w:val="22"/>
        </w:rPr>
      </w:pPr>
      <w:r w:rsidRPr="00BF0321">
        <w:rPr>
          <w:rFonts w:asciiTheme="majorHAnsi" w:hAnsiTheme="majorHAnsi"/>
          <w:sz w:val="22"/>
          <w:szCs w:val="22"/>
        </w:rPr>
        <w:t>Les scènes d’action ont été amusantes à tourner par leur côté mécanique. Je n’avais jamais tourné de façon très précise, mais là, tout devait être minuté et parfait, chaque plan devait suivre exactement celui qui le précédait et annoncer celui qui le suivait. C’était très amusant. D’un autre coté, les scènes de dialogues (dont certaines sont très longues) étaient exaltantes ; une fois qu’on avait installé les caméras, on s’asseyait et on observait les acteurs. Quand la caméra, les acteurs et les dialogues faisaient un tout parfait, j’étais aussi heureux qu’un réalisateur peut l’être.</w:t>
      </w:r>
    </w:p>
    <w:p w:rsidR="004F397F" w:rsidRPr="00BF0321" w:rsidRDefault="004F397F">
      <w:pPr>
        <w:rPr>
          <w:rFonts w:asciiTheme="majorHAnsi" w:hAnsiTheme="majorHAnsi"/>
          <w:sz w:val="22"/>
          <w:szCs w:val="22"/>
        </w:rPr>
      </w:pPr>
    </w:p>
    <w:p w:rsidR="006B2DE4" w:rsidRPr="00BF0321" w:rsidRDefault="006B2DE4">
      <w:pPr>
        <w:rPr>
          <w:rFonts w:asciiTheme="majorHAnsi" w:hAnsiTheme="majorHAnsi"/>
          <w:sz w:val="22"/>
          <w:szCs w:val="22"/>
        </w:rPr>
      </w:pPr>
    </w:p>
    <w:p w:rsidR="004F397F" w:rsidRPr="00BF0321" w:rsidRDefault="004F397F">
      <w:pPr>
        <w:rPr>
          <w:rFonts w:asciiTheme="majorHAnsi" w:hAnsiTheme="majorHAnsi"/>
          <w:b/>
          <w:i/>
          <w:sz w:val="22"/>
          <w:szCs w:val="22"/>
        </w:rPr>
      </w:pPr>
      <w:r w:rsidRPr="00BF0321">
        <w:rPr>
          <w:rFonts w:asciiTheme="majorHAnsi" w:hAnsiTheme="majorHAnsi"/>
          <w:b/>
          <w:i/>
          <w:sz w:val="22"/>
          <w:szCs w:val="22"/>
        </w:rPr>
        <w:t>Quelle a été la scène la plus difficile à tourner ?</w:t>
      </w:r>
    </w:p>
    <w:p w:rsidR="004F397F" w:rsidRPr="00BF0321" w:rsidRDefault="004F397F">
      <w:pPr>
        <w:rPr>
          <w:rFonts w:ascii="Courier" w:hAnsi="Courier"/>
          <w:i/>
          <w:sz w:val="22"/>
          <w:szCs w:val="22"/>
        </w:rPr>
      </w:pPr>
    </w:p>
    <w:p w:rsidR="0061378E" w:rsidRPr="00BF0321" w:rsidRDefault="00955475">
      <w:pPr>
        <w:rPr>
          <w:rFonts w:asciiTheme="majorHAnsi" w:hAnsiTheme="majorHAnsi"/>
          <w:sz w:val="22"/>
          <w:szCs w:val="22"/>
        </w:rPr>
      </w:pPr>
      <w:r w:rsidRPr="00BF0321">
        <w:rPr>
          <w:rFonts w:asciiTheme="majorHAnsi" w:hAnsiTheme="majorHAnsi"/>
          <w:sz w:val="22"/>
          <w:szCs w:val="22"/>
        </w:rPr>
        <w:t xml:space="preserve">A chaque fois qu’on voulait montrer de l’émotion, quand on voulait rendre quelque chose de furtif, de sincère et de difficile à faire passer par des mots, ça se corsait. Des scènes comme ça ne sont pas physiquement difficiles comme les scènes d’action, mais elles vous laissent complètement épuisé. </w:t>
      </w:r>
      <w:r w:rsidR="00BB2F74" w:rsidRPr="00BF0321">
        <w:rPr>
          <w:rFonts w:asciiTheme="majorHAnsi" w:hAnsiTheme="majorHAnsi"/>
          <w:sz w:val="22"/>
          <w:szCs w:val="22"/>
        </w:rPr>
        <w:t>Il y a parfois quelques tâtonnements sur le plateau, qui peuvent être frustrants</w:t>
      </w:r>
      <w:r w:rsidR="00623B1A" w:rsidRPr="00BF0321">
        <w:rPr>
          <w:rFonts w:asciiTheme="majorHAnsi" w:hAnsiTheme="majorHAnsi"/>
          <w:sz w:val="22"/>
          <w:szCs w:val="22"/>
        </w:rPr>
        <w:t>,</w:t>
      </w:r>
      <w:r w:rsidR="00BB2F74" w:rsidRPr="00BF0321">
        <w:rPr>
          <w:rFonts w:asciiTheme="majorHAnsi" w:hAnsiTheme="majorHAnsi"/>
          <w:sz w:val="22"/>
          <w:szCs w:val="22"/>
        </w:rPr>
        <w:t xml:space="preserve"> surtout quand on est exposé comme je l’étais puisque j’avais écrit les dialogues, et comme l’étaient les acteurs qui devaient dire leur texte. Mais c’est l</w:t>
      </w:r>
      <w:r w:rsidR="00623B1A" w:rsidRPr="00BF0321">
        <w:rPr>
          <w:rFonts w:asciiTheme="majorHAnsi" w:hAnsiTheme="majorHAnsi"/>
          <w:sz w:val="22"/>
          <w:szCs w:val="22"/>
        </w:rPr>
        <w:t>e genre de scènes qui me donne</w:t>
      </w:r>
      <w:r w:rsidR="00BB2F74" w:rsidRPr="00BF0321">
        <w:rPr>
          <w:rFonts w:asciiTheme="majorHAnsi" w:hAnsiTheme="majorHAnsi"/>
          <w:sz w:val="22"/>
          <w:szCs w:val="22"/>
        </w:rPr>
        <w:t xml:space="preserve"> envie de continuer à faire des films, et quand on réussit à les tourner, on se sent soulagé et heureux</w:t>
      </w:r>
      <w:r w:rsidR="0061378E" w:rsidRPr="00BF0321">
        <w:rPr>
          <w:rFonts w:asciiTheme="majorHAnsi" w:hAnsiTheme="majorHAnsi"/>
          <w:sz w:val="22"/>
          <w:szCs w:val="22"/>
        </w:rPr>
        <w:t>.</w:t>
      </w:r>
    </w:p>
    <w:p w:rsidR="00BB2F74" w:rsidRPr="00BF0321" w:rsidRDefault="00BB2F74">
      <w:pPr>
        <w:rPr>
          <w:rFonts w:asciiTheme="majorHAnsi" w:hAnsiTheme="majorHAnsi"/>
          <w:sz w:val="22"/>
          <w:szCs w:val="22"/>
        </w:rPr>
      </w:pPr>
      <w:r w:rsidRPr="00BF0321">
        <w:rPr>
          <w:rFonts w:asciiTheme="majorHAnsi" w:hAnsiTheme="majorHAnsi"/>
          <w:b/>
          <w:i/>
          <w:sz w:val="22"/>
          <w:szCs w:val="22"/>
        </w:rPr>
        <w:t>Que voulez-vous que les spectateurs retiennent du film et des personnages ?</w:t>
      </w:r>
    </w:p>
    <w:p w:rsidR="00BB2F74" w:rsidRPr="00BF0321" w:rsidRDefault="00BB2F74">
      <w:pPr>
        <w:rPr>
          <w:rFonts w:ascii="Courier" w:hAnsi="Courier"/>
          <w:i/>
          <w:sz w:val="22"/>
          <w:szCs w:val="22"/>
        </w:rPr>
      </w:pPr>
    </w:p>
    <w:p w:rsidR="00EA0E3E" w:rsidRPr="00BF0321" w:rsidRDefault="00BB2F74">
      <w:pPr>
        <w:rPr>
          <w:rFonts w:asciiTheme="majorHAnsi" w:hAnsiTheme="majorHAnsi"/>
          <w:sz w:val="22"/>
          <w:szCs w:val="22"/>
        </w:rPr>
      </w:pPr>
      <w:r w:rsidRPr="00BF0321">
        <w:rPr>
          <w:rFonts w:asciiTheme="majorHAnsi" w:hAnsiTheme="majorHAnsi"/>
          <w:sz w:val="22"/>
          <w:szCs w:val="22"/>
        </w:rPr>
        <w:t xml:space="preserve">J’aimerais qu’ils aient l’impression d’avoir entendu une vieille chanson de folk qu’ils n’auraient jamais entendue. Une vieille ballade ou un morceau de folklore que quelqu’un comme Bob Dylan aurait pu </w:t>
      </w:r>
      <w:r w:rsidRPr="00BF0321">
        <w:rPr>
          <w:rFonts w:asciiTheme="majorHAnsi" w:hAnsiTheme="majorHAnsi"/>
          <w:sz w:val="22"/>
          <w:szCs w:val="22"/>
        </w:rPr>
        <w:lastRenderedPageBreak/>
        <w:t xml:space="preserve">composer. J’aimerais que le film ressemble à une chanson. Classique, américaine, un peu </w:t>
      </w:r>
      <w:r w:rsidR="00EA0E3E" w:rsidRPr="00BF0321">
        <w:rPr>
          <w:rFonts w:asciiTheme="majorHAnsi" w:hAnsiTheme="majorHAnsi"/>
          <w:sz w:val="22"/>
          <w:szCs w:val="22"/>
        </w:rPr>
        <w:t>brut de décoffrage, et assez ancienne. Mais comme toute pièce de musique, les émotions sont intemporelles, classiques, et je l’espère, appropriées.</w:t>
      </w:r>
    </w:p>
    <w:p w:rsidR="006B2DE4" w:rsidRPr="00BF0321" w:rsidRDefault="006B2DE4">
      <w:pPr>
        <w:rPr>
          <w:rFonts w:asciiTheme="majorHAnsi" w:hAnsiTheme="majorHAnsi"/>
          <w:sz w:val="22"/>
          <w:szCs w:val="22"/>
        </w:rPr>
      </w:pPr>
    </w:p>
    <w:p w:rsidR="00BF0321" w:rsidRDefault="00BF0321">
      <w:pPr>
        <w:rPr>
          <w:rFonts w:asciiTheme="majorHAnsi" w:hAnsiTheme="majorHAnsi"/>
          <w:b/>
          <w:i/>
          <w:sz w:val="22"/>
          <w:szCs w:val="22"/>
        </w:rPr>
      </w:pPr>
    </w:p>
    <w:p w:rsidR="00BF0321" w:rsidRDefault="00BF0321">
      <w:pPr>
        <w:rPr>
          <w:rFonts w:asciiTheme="majorHAnsi" w:hAnsiTheme="majorHAnsi"/>
          <w:b/>
          <w:i/>
          <w:sz w:val="22"/>
          <w:szCs w:val="22"/>
        </w:rPr>
      </w:pPr>
    </w:p>
    <w:p w:rsidR="00EA0E3E" w:rsidRPr="00BF0321" w:rsidRDefault="00821B8F">
      <w:pPr>
        <w:rPr>
          <w:rFonts w:asciiTheme="majorHAnsi" w:hAnsiTheme="majorHAnsi"/>
          <w:b/>
          <w:i/>
          <w:sz w:val="22"/>
          <w:szCs w:val="22"/>
        </w:rPr>
      </w:pPr>
      <w:r w:rsidRPr="00BF0321">
        <w:rPr>
          <w:rFonts w:asciiTheme="majorHAnsi" w:hAnsiTheme="majorHAnsi"/>
          <w:b/>
          <w:i/>
          <w:sz w:val="22"/>
          <w:szCs w:val="22"/>
        </w:rPr>
        <w:t>P</w:t>
      </w:r>
      <w:r w:rsidR="00EA0E3E" w:rsidRPr="00BF0321">
        <w:rPr>
          <w:rFonts w:asciiTheme="majorHAnsi" w:hAnsiTheme="majorHAnsi"/>
          <w:b/>
          <w:i/>
          <w:sz w:val="22"/>
          <w:szCs w:val="22"/>
        </w:rPr>
        <w:t>arlez-nous du personnage de Rooney Mara.</w:t>
      </w:r>
    </w:p>
    <w:p w:rsidR="00EA0E3E" w:rsidRPr="00BF0321" w:rsidRDefault="00EA0E3E">
      <w:pPr>
        <w:rPr>
          <w:rFonts w:ascii="Courier" w:hAnsi="Courier"/>
          <w:i/>
          <w:sz w:val="22"/>
          <w:szCs w:val="22"/>
        </w:rPr>
      </w:pPr>
    </w:p>
    <w:p w:rsidR="00EF2776" w:rsidRPr="00BF0321" w:rsidRDefault="00EF2776">
      <w:pPr>
        <w:rPr>
          <w:rFonts w:asciiTheme="majorHAnsi" w:hAnsiTheme="majorHAnsi"/>
          <w:sz w:val="22"/>
          <w:szCs w:val="22"/>
        </w:rPr>
      </w:pPr>
      <w:r w:rsidRPr="00BF0321">
        <w:rPr>
          <w:rFonts w:asciiTheme="majorHAnsi" w:hAnsiTheme="majorHAnsi"/>
          <w:sz w:val="22"/>
          <w:szCs w:val="22"/>
        </w:rPr>
        <w:t xml:space="preserve">Ruth Guthrie </w:t>
      </w:r>
      <w:r w:rsidR="00623B1A" w:rsidRPr="00BF0321">
        <w:rPr>
          <w:rFonts w:asciiTheme="majorHAnsi" w:hAnsiTheme="majorHAnsi"/>
          <w:sz w:val="22"/>
          <w:szCs w:val="22"/>
        </w:rPr>
        <w:t>es</w:t>
      </w:r>
      <w:r w:rsidRPr="00BF0321">
        <w:rPr>
          <w:rFonts w:asciiTheme="majorHAnsi" w:hAnsiTheme="majorHAnsi"/>
          <w:sz w:val="22"/>
          <w:szCs w:val="22"/>
        </w:rPr>
        <w:t>t une herbe folle</w:t>
      </w:r>
      <w:r w:rsidR="00623B1A" w:rsidRPr="00BF0321">
        <w:rPr>
          <w:rFonts w:asciiTheme="majorHAnsi" w:hAnsiTheme="majorHAnsi"/>
          <w:sz w:val="22"/>
          <w:szCs w:val="22"/>
        </w:rPr>
        <w:t>. C’es</w:t>
      </w:r>
      <w:r w:rsidR="00EA0E3E" w:rsidRPr="00BF0321">
        <w:rPr>
          <w:rFonts w:asciiTheme="majorHAnsi" w:hAnsiTheme="majorHAnsi"/>
          <w:sz w:val="22"/>
          <w:szCs w:val="22"/>
        </w:rPr>
        <w:t xml:space="preserve">t une fille dingue, follement amoureuse qui a dû affronter la réalité de façon </w:t>
      </w:r>
      <w:r w:rsidRPr="00BF0321">
        <w:rPr>
          <w:rFonts w:asciiTheme="majorHAnsi" w:hAnsiTheme="majorHAnsi"/>
          <w:sz w:val="22"/>
          <w:szCs w:val="22"/>
        </w:rPr>
        <w:t>très brutale. Depuis qu’elle est mère, elle doit concilier qui elle était et qui elle voulait être avec son nouveau rôle</w:t>
      </w:r>
      <w:r w:rsidR="00623B1A" w:rsidRPr="00BF0321">
        <w:rPr>
          <w:rFonts w:asciiTheme="majorHAnsi" w:hAnsiTheme="majorHAnsi"/>
          <w:sz w:val="22"/>
          <w:szCs w:val="22"/>
        </w:rPr>
        <w:t xml:space="preserve"> de maman responsable</w:t>
      </w:r>
      <w:r w:rsidRPr="00BF0321">
        <w:rPr>
          <w:rFonts w:asciiTheme="majorHAnsi" w:hAnsiTheme="majorHAnsi"/>
          <w:sz w:val="22"/>
          <w:szCs w:val="22"/>
        </w:rPr>
        <w:t>. Ça la met à rude épreuve et l’épuise. Elle est déchirée. Elle n’a jamais vraiment choisi de rompre avec celle qu’elle était avant et cela lui pèse chaque jour de sa vie.</w:t>
      </w:r>
    </w:p>
    <w:p w:rsidR="006B2DE4" w:rsidRPr="00BF0321" w:rsidRDefault="006B2DE4">
      <w:pPr>
        <w:rPr>
          <w:rFonts w:ascii="Courier" w:hAnsi="Courier"/>
          <w:b/>
          <w:sz w:val="22"/>
          <w:szCs w:val="22"/>
        </w:rPr>
      </w:pPr>
    </w:p>
    <w:p w:rsidR="00EF2776" w:rsidRPr="00BF0321" w:rsidRDefault="00821B8F" w:rsidP="00EF2776">
      <w:pPr>
        <w:rPr>
          <w:rFonts w:asciiTheme="majorHAnsi" w:hAnsiTheme="majorHAnsi"/>
          <w:b/>
          <w:i/>
          <w:sz w:val="22"/>
          <w:szCs w:val="22"/>
        </w:rPr>
      </w:pPr>
      <w:r w:rsidRPr="00BF0321">
        <w:rPr>
          <w:rFonts w:asciiTheme="majorHAnsi" w:hAnsiTheme="majorHAnsi"/>
          <w:b/>
          <w:i/>
          <w:sz w:val="22"/>
          <w:szCs w:val="22"/>
        </w:rPr>
        <w:t>P</w:t>
      </w:r>
      <w:r w:rsidR="00EF2776" w:rsidRPr="00BF0321">
        <w:rPr>
          <w:rFonts w:asciiTheme="majorHAnsi" w:hAnsiTheme="majorHAnsi"/>
          <w:b/>
          <w:i/>
          <w:sz w:val="22"/>
          <w:szCs w:val="22"/>
        </w:rPr>
        <w:t>arlez-nous du personnage de Ben Foster.</w:t>
      </w:r>
    </w:p>
    <w:p w:rsidR="00EF2776" w:rsidRPr="00BF0321" w:rsidRDefault="00EF2776" w:rsidP="00EF2776">
      <w:pPr>
        <w:rPr>
          <w:rFonts w:ascii="Courier" w:hAnsi="Courier"/>
          <w:i/>
          <w:sz w:val="22"/>
          <w:szCs w:val="22"/>
        </w:rPr>
      </w:pPr>
    </w:p>
    <w:p w:rsidR="002F41A2" w:rsidRPr="00BF0321" w:rsidRDefault="00EF2776" w:rsidP="00EF2776">
      <w:pPr>
        <w:rPr>
          <w:rFonts w:asciiTheme="majorHAnsi" w:hAnsiTheme="majorHAnsi"/>
          <w:sz w:val="22"/>
          <w:szCs w:val="22"/>
        </w:rPr>
      </w:pPr>
      <w:r w:rsidRPr="00BF0321">
        <w:rPr>
          <w:rFonts w:asciiTheme="majorHAnsi" w:hAnsiTheme="majorHAnsi"/>
          <w:sz w:val="22"/>
          <w:szCs w:val="22"/>
        </w:rPr>
        <w:t xml:space="preserve">Patrick Wheeler est </w:t>
      </w:r>
      <w:r w:rsidR="00D93575" w:rsidRPr="00BF0321">
        <w:rPr>
          <w:rFonts w:asciiTheme="majorHAnsi" w:hAnsiTheme="majorHAnsi"/>
          <w:sz w:val="22"/>
          <w:szCs w:val="22"/>
        </w:rPr>
        <w:t>shérif</w:t>
      </w:r>
      <w:r w:rsidRPr="00BF0321">
        <w:rPr>
          <w:rFonts w:asciiTheme="majorHAnsi" w:hAnsiTheme="majorHAnsi"/>
          <w:sz w:val="22"/>
          <w:szCs w:val="22"/>
        </w:rPr>
        <w:t xml:space="preserve"> à Meridian. Il a été blessé pendant une altercation avec le couple de hors-la-loi.</w:t>
      </w:r>
      <w:r w:rsidR="00EE2B2F" w:rsidRPr="00BF0321">
        <w:rPr>
          <w:rFonts w:asciiTheme="majorHAnsi" w:hAnsiTheme="majorHAnsi"/>
          <w:sz w:val="22"/>
          <w:szCs w:val="22"/>
        </w:rPr>
        <w:t xml:space="preserve"> </w:t>
      </w:r>
      <w:r w:rsidR="002F41A2" w:rsidRPr="00BF0321">
        <w:rPr>
          <w:rFonts w:asciiTheme="majorHAnsi" w:hAnsiTheme="majorHAnsi"/>
          <w:sz w:val="22"/>
          <w:szCs w:val="22"/>
        </w:rPr>
        <w:t xml:space="preserve">Depuis que le couple a été arrêté, il a développé une espèce de fascination pour Ruth qui pourrait être qualifiée de romantique, mais qui est plus complexe que ça. Je pense qu’il ne comprend pas ce qu’il ressent pour elle. Patrick est, pour dire les choses crûment, mon double dans le film. Ce personnage </w:t>
      </w:r>
      <w:r w:rsidR="00623B1A" w:rsidRPr="00BF0321">
        <w:rPr>
          <w:rFonts w:asciiTheme="majorHAnsi" w:hAnsiTheme="majorHAnsi"/>
          <w:sz w:val="22"/>
          <w:szCs w:val="22"/>
        </w:rPr>
        <w:t>fait des choses que je fais, dit</w:t>
      </w:r>
      <w:r w:rsidR="002F41A2" w:rsidRPr="00BF0321">
        <w:rPr>
          <w:rFonts w:asciiTheme="majorHAnsi" w:hAnsiTheme="majorHAnsi"/>
          <w:sz w:val="22"/>
          <w:szCs w:val="22"/>
        </w:rPr>
        <w:t xml:space="preserve"> des choses que je dis. C’est un vrai romantique, un peu timide. C’est le genre de type qui pourrait aimer profondément une fille, sans vouloir lui imposer ses sentiments s’il sent que ce n’est pas le moment. C’est un homme très droit, qui sait que faire ce qui est bien est parfois plus compliqué que</w:t>
      </w:r>
      <w:r w:rsidR="00623B1A" w:rsidRPr="00BF0321">
        <w:rPr>
          <w:rFonts w:asciiTheme="majorHAnsi" w:hAnsiTheme="majorHAnsi"/>
          <w:sz w:val="22"/>
          <w:szCs w:val="22"/>
        </w:rPr>
        <w:t xml:space="preserve"> simplement </w:t>
      </w:r>
      <w:r w:rsidR="002F41A2" w:rsidRPr="00BF0321">
        <w:rPr>
          <w:rFonts w:asciiTheme="majorHAnsi" w:hAnsiTheme="majorHAnsi"/>
          <w:sz w:val="22"/>
          <w:szCs w:val="22"/>
        </w:rPr>
        <w:t>suivre les règles.</w:t>
      </w:r>
    </w:p>
    <w:p w:rsidR="006B2DE4" w:rsidRPr="00BF0321" w:rsidRDefault="006B2DE4" w:rsidP="00EF2776">
      <w:pPr>
        <w:rPr>
          <w:rFonts w:ascii="Courier" w:hAnsi="Courier"/>
          <w:sz w:val="22"/>
          <w:szCs w:val="22"/>
        </w:rPr>
      </w:pPr>
    </w:p>
    <w:p w:rsidR="002F41A2" w:rsidRPr="00BF0321" w:rsidRDefault="00821B8F" w:rsidP="002F41A2">
      <w:pPr>
        <w:rPr>
          <w:rFonts w:asciiTheme="majorHAnsi" w:hAnsiTheme="majorHAnsi"/>
          <w:b/>
          <w:i/>
          <w:sz w:val="22"/>
          <w:szCs w:val="22"/>
        </w:rPr>
      </w:pPr>
      <w:r w:rsidRPr="00BF0321">
        <w:rPr>
          <w:rFonts w:asciiTheme="majorHAnsi" w:hAnsiTheme="majorHAnsi"/>
          <w:b/>
          <w:i/>
          <w:sz w:val="22"/>
          <w:szCs w:val="22"/>
        </w:rPr>
        <w:t>P</w:t>
      </w:r>
      <w:r w:rsidR="002F41A2" w:rsidRPr="00BF0321">
        <w:rPr>
          <w:rFonts w:asciiTheme="majorHAnsi" w:hAnsiTheme="majorHAnsi"/>
          <w:b/>
          <w:i/>
          <w:sz w:val="22"/>
          <w:szCs w:val="22"/>
        </w:rPr>
        <w:t>arlez-nous du personnage de Casey Affleck.</w:t>
      </w:r>
    </w:p>
    <w:p w:rsidR="002F41A2" w:rsidRPr="00BF0321" w:rsidRDefault="002F41A2" w:rsidP="002F41A2">
      <w:pPr>
        <w:rPr>
          <w:rFonts w:asciiTheme="majorHAnsi" w:hAnsiTheme="majorHAnsi"/>
          <w:i/>
          <w:sz w:val="22"/>
          <w:szCs w:val="22"/>
        </w:rPr>
      </w:pPr>
    </w:p>
    <w:p w:rsidR="002F41A2" w:rsidRPr="00BF0321" w:rsidRDefault="002F41A2" w:rsidP="002F41A2">
      <w:pPr>
        <w:rPr>
          <w:rFonts w:asciiTheme="majorHAnsi" w:hAnsiTheme="majorHAnsi"/>
          <w:sz w:val="22"/>
          <w:szCs w:val="22"/>
        </w:rPr>
      </w:pPr>
      <w:r w:rsidRPr="00BF0321">
        <w:rPr>
          <w:rFonts w:asciiTheme="majorHAnsi" w:hAnsiTheme="majorHAnsi"/>
          <w:sz w:val="22"/>
          <w:szCs w:val="22"/>
        </w:rPr>
        <w:t>Bob Muldoon est un rêveur, un idéaliste. Il est hors-la-loi parce qu’il aime ça et parce qu’il pense qu’il s’en sortira toujours. C’est un romantique d’une autre</w:t>
      </w:r>
      <w:r w:rsidR="00623B1A" w:rsidRPr="00BF0321">
        <w:rPr>
          <w:rFonts w:asciiTheme="majorHAnsi" w:hAnsiTheme="majorHAnsi"/>
          <w:sz w:val="22"/>
          <w:szCs w:val="22"/>
        </w:rPr>
        <w:t xml:space="preserve"> espèce</w:t>
      </w:r>
      <w:r w:rsidRPr="00BF0321">
        <w:rPr>
          <w:rFonts w:asciiTheme="majorHAnsi" w:hAnsiTheme="majorHAnsi"/>
          <w:sz w:val="22"/>
          <w:szCs w:val="22"/>
        </w:rPr>
        <w:t xml:space="preserve"> que Patrick Wheeler. Il pourrait s’approcher d’une fille et l’emporter sur son dos avant même de lui avoir demandé son nom, et c’est certainement ce qu’il a fait avec Ruth. Il l’aime profondément. Il aime l’idée de cet amour. Il aime la légende de cet amour et il est déterminé à </w:t>
      </w:r>
      <w:r w:rsidR="00052D6E" w:rsidRPr="00BF0321">
        <w:rPr>
          <w:rFonts w:asciiTheme="majorHAnsi" w:hAnsiTheme="majorHAnsi"/>
          <w:sz w:val="22"/>
          <w:szCs w:val="22"/>
        </w:rPr>
        <w:t xml:space="preserve">le </w:t>
      </w:r>
      <w:r w:rsidRPr="00BF0321">
        <w:rPr>
          <w:rFonts w:asciiTheme="majorHAnsi" w:hAnsiTheme="majorHAnsi"/>
          <w:sz w:val="22"/>
          <w:szCs w:val="22"/>
        </w:rPr>
        <w:t>vivre jusqu’au bout.</w:t>
      </w:r>
    </w:p>
    <w:p w:rsidR="006B2DE4" w:rsidRPr="00BF0321" w:rsidRDefault="006B2DE4" w:rsidP="002F41A2">
      <w:pPr>
        <w:rPr>
          <w:rFonts w:ascii="Courier" w:hAnsi="Courier"/>
          <w:sz w:val="22"/>
          <w:szCs w:val="22"/>
        </w:rPr>
      </w:pPr>
    </w:p>
    <w:p w:rsidR="00052D6E" w:rsidRPr="00BF0321" w:rsidRDefault="00052D6E" w:rsidP="002F41A2">
      <w:pPr>
        <w:rPr>
          <w:rFonts w:asciiTheme="majorHAnsi" w:hAnsiTheme="majorHAnsi"/>
          <w:b/>
          <w:i/>
          <w:sz w:val="22"/>
          <w:szCs w:val="22"/>
        </w:rPr>
      </w:pPr>
      <w:r w:rsidRPr="00BF0321">
        <w:rPr>
          <w:rFonts w:asciiTheme="majorHAnsi" w:hAnsiTheme="majorHAnsi"/>
          <w:b/>
          <w:i/>
          <w:sz w:val="22"/>
          <w:szCs w:val="22"/>
        </w:rPr>
        <w:t>Y a-t-il des films qui vous ont inspiré pendant l’écriture du scénario ou le tournage ?</w:t>
      </w:r>
    </w:p>
    <w:p w:rsidR="00052D6E" w:rsidRPr="00BF0321" w:rsidRDefault="00052D6E" w:rsidP="002F41A2">
      <w:pPr>
        <w:rPr>
          <w:rFonts w:ascii="Courier" w:hAnsi="Courier"/>
          <w:i/>
          <w:sz w:val="22"/>
          <w:szCs w:val="22"/>
        </w:rPr>
      </w:pPr>
    </w:p>
    <w:p w:rsidR="00FA3E0A" w:rsidRPr="00BF0321" w:rsidRDefault="00623B1A" w:rsidP="002F41A2">
      <w:pPr>
        <w:rPr>
          <w:rFonts w:asciiTheme="majorHAnsi" w:hAnsiTheme="majorHAnsi"/>
          <w:sz w:val="22"/>
          <w:szCs w:val="22"/>
        </w:rPr>
      </w:pPr>
      <w:r w:rsidRPr="00BF0321">
        <w:rPr>
          <w:rFonts w:asciiTheme="majorHAnsi" w:hAnsiTheme="majorHAnsi"/>
          <w:sz w:val="22"/>
          <w:szCs w:val="22"/>
        </w:rPr>
        <w:t xml:space="preserve">Beaucoup </w:t>
      </w:r>
      <w:r w:rsidR="00052D6E" w:rsidRPr="00BF0321">
        <w:rPr>
          <w:rFonts w:asciiTheme="majorHAnsi" w:hAnsiTheme="majorHAnsi"/>
          <w:sz w:val="22"/>
          <w:szCs w:val="22"/>
        </w:rPr>
        <w:t xml:space="preserve">de films m’ont inspiré. Mais surtout </w:t>
      </w:r>
      <w:r w:rsidR="00D462E6" w:rsidRPr="00BF0321">
        <w:rPr>
          <w:rFonts w:asciiTheme="majorHAnsi" w:hAnsiTheme="majorHAnsi"/>
          <w:i/>
          <w:sz w:val="22"/>
          <w:szCs w:val="22"/>
        </w:rPr>
        <w:t xml:space="preserve">John McCabe (McCabe &amp; Mrs Miller) </w:t>
      </w:r>
      <w:r w:rsidR="00345E6C" w:rsidRPr="00BF0321">
        <w:rPr>
          <w:rFonts w:asciiTheme="majorHAnsi" w:hAnsiTheme="majorHAnsi"/>
          <w:sz w:val="22"/>
          <w:szCs w:val="22"/>
        </w:rPr>
        <w:t xml:space="preserve">de Robert Altman, pour le ton et la façon dont une histoire simple </w:t>
      </w:r>
      <w:r w:rsidR="00FA3E0A" w:rsidRPr="00BF0321">
        <w:rPr>
          <w:rFonts w:asciiTheme="majorHAnsi" w:hAnsiTheme="majorHAnsi"/>
          <w:sz w:val="22"/>
          <w:szCs w:val="22"/>
        </w:rPr>
        <w:t>connaît un revirement spectaculaire.</w:t>
      </w:r>
    </w:p>
    <w:p w:rsidR="00E75A77" w:rsidRPr="00BF0321" w:rsidRDefault="00FA3E0A">
      <w:pPr>
        <w:rPr>
          <w:rFonts w:asciiTheme="majorHAnsi" w:hAnsiTheme="majorHAnsi"/>
          <w:sz w:val="22"/>
          <w:szCs w:val="22"/>
        </w:rPr>
      </w:pPr>
      <w:r w:rsidRPr="00BF0321">
        <w:rPr>
          <w:rFonts w:asciiTheme="majorHAnsi" w:hAnsiTheme="majorHAnsi"/>
          <w:i/>
          <w:sz w:val="22"/>
          <w:szCs w:val="22"/>
        </w:rPr>
        <w:t xml:space="preserve">There Will Be Blood </w:t>
      </w:r>
      <w:r w:rsidRPr="00BF0321">
        <w:rPr>
          <w:rFonts w:asciiTheme="majorHAnsi" w:hAnsiTheme="majorHAnsi"/>
          <w:sz w:val="22"/>
          <w:szCs w:val="22"/>
        </w:rPr>
        <w:t>m’a également inspiré, ainsi que les films de Claire Denis pour leur formalisme et leur surprenante chaleur. Mais avant tout, on a beaucoup puisé dans la musique. Les chansons de Bill Callahan, Bonnie Prince Billy et Joanna Newsom ont eu une place considérable dans la réalisation du film. La littérature également. Les</w:t>
      </w:r>
      <w:r w:rsidR="008A79E6" w:rsidRPr="00BF0321">
        <w:rPr>
          <w:rFonts w:asciiTheme="majorHAnsi" w:hAnsiTheme="majorHAnsi"/>
          <w:sz w:val="22"/>
          <w:szCs w:val="22"/>
        </w:rPr>
        <w:t xml:space="preserve"> romans</w:t>
      </w:r>
      <w:r w:rsidRPr="00BF0321">
        <w:rPr>
          <w:rFonts w:asciiTheme="majorHAnsi" w:hAnsiTheme="majorHAnsi"/>
          <w:sz w:val="22"/>
          <w:szCs w:val="22"/>
        </w:rPr>
        <w:t xml:space="preserve"> de Marilyn Robinson, </w:t>
      </w:r>
      <w:r w:rsidR="008A79E6" w:rsidRPr="00BF0321">
        <w:rPr>
          <w:rFonts w:asciiTheme="majorHAnsi" w:hAnsiTheme="majorHAnsi"/>
          <w:i/>
          <w:sz w:val="22"/>
          <w:szCs w:val="22"/>
        </w:rPr>
        <w:t xml:space="preserve">Chez nous (Home) </w:t>
      </w:r>
      <w:r w:rsidR="008A79E6" w:rsidRPr="00BF0321">
        <w:rPr>
          <w:rFonts w:asciiTheme="majorHAnsi" w:hAnsiTheme="majorHAnsi"/>
          <w:sz w:val="22"/>
          <w:szCs w:val="22"/>
        </w:rPr>
        <w:t xml:space="preserve">et </w:t>
      </w:r>
      <w:r w:rsidR="008A79E6" w:rsidRPr="00BF0321">
        <w:rPr>
          <w:rFonts w:asciiTheme="majorHAnsi" w:hAnsiTheme="majorHAnsi"/>
          <w:i/>
          <w:sz w:val="22"/>
          <w:szCs w:val="22"/>
        </w:rPr>
        <w:t xml:space="preserve">Gilead, </w:t>
      </w:r>
      <w:r w:rsidR="008A79E6" w:rsidRPr="00BF0321">
        <w:rPr>
          <w:rFonts w:asciiTheme="majorHAnsi" w:hAnsiTheme="majorHAnsi"/>
          <w:sz w:val="22"/>
          <w:szCs w:val="22"/>
        </w:rPr>
        <w:t>ainsi que certains romans de Cormac McCarthy.</w:t>
      </w:r>
    </w:p>
    <w:p w:rsidR="00BF0321" w:rsidRDefault="00BF0321">
      <w:pPr>
        <w:rPr>
          <w:rFonts w:asciiTheme="majorHAnsi" w:hAnsiTheme="majorHAnsi"/>
        </w:rPr>
      </w:pPr>
    </w:p>
    <w:p w:rsidR="00BF0321" w:rsidRDefault="00BF0321">
      <w:pPr>
        <w:rPr>
          <w:rFonts w:asciiTheme="majorHAnsi" w:hAnsiTheme="majorHAnsi"/>
        </w:rPr>
      </w:pPr>
    </w:p>
    <w:p w:rsidR="00BF0321" w:rsidRDefault="00BF0321">
      <w:pPr>
        <w:rPr>
          <w:rFonts w:asciiTheme="majorHAnsi" w:hAnsiTheme="majorHAnsi"/>
        </w:rPr>
      </w:pPr>
    </w:p>
    <w:p w:rsidR="00BF0321" w:rsidRDefault="00BF0321">
      <w:pPr>
        <w:rPr>
          <w:rFonts w:asciiTheme="majorHAnsi" w:hAnsiTheme="majorHAnsi"/>
        </w:rPr>
      </w:pPr>
    </w:p>
    <w:p w:rsidR="00BF0321" w:rsidRDefault="00BF0321">
      <w:pPr>
        <w:rPr>
          <w:rFonts w:asciiTheme="majorHAnsi" w:hAnsiTheme="majorHAnsi"/>
        </w:rPr>
      </w:pPr>
    </w:p>
    <w:p w:rsidR="00BF0321" w:rsidRPr="00EF60D3" w:rsidRDefault="00BF0321">
      <w:pPr>
        <w:rPr>
          <w:rFonts w:asciiTheme="majorHAnsi" w:hAnsiTheme="majorHAnsi"/>
        </w:rPr>
      </w:pPr>
    </w:p>
    <w:p w:rsidR="00BF0321" w:rsidRDefault="00BF0321">
      <w:pPr>
        <w:rPr>
          <w:rFonts w:asciiTheme="majorHAnsi" w:hAnsiTheme="majorHAnsi"/>
          <w:b/>
          <w:sz w:val="28"/>
        </w:rPr>
      </w:pPr>
    </w:p>
    <w:p w:rsidR="00BF0321" w:rsidRDefault="00BF0321">
      <w:pPr>
        <w:rPr>
          <w:rFonts w:asciiTheme="majorHAnsi" w:hAnsiTheme="majorHAnsi"/>
          <w:b/>
          <w:sz w:val="28"/>
        </w:rPr>
      </w:pPr>
    </w:p>
    <w:p w:rsidR="00BE6525" w:rsidRDefault="00BE6525">
      <w:pPr>
        <w:rPr>
          <w:rFonts w:asciiTheme="majorHAnsi" w:hAnsiTheme="majorHAnsi"/>
          <w:b/>
          <w:sz w:val="28"/>
        </w:rPr>
      </w:pPr>
    </w:p>
    <w:p w:rsidR="0020310F" w:rsidRPr="006B2DE4" w:rsidRDefault="00482D43">
      <w:pPr>
        <w:rPr>
          <w:rFonts w:asciiTheme="majorHAnsi" w:hAnsiTheme="majorHAnsi"/>
          <w:b/>
          <w:sz w:val="28"/>
        </w:rPr>
      </w:pPr>
      <w:r w:rsidRPr="006B2DE4">
        <w:rPr>
          <w:rFonts w:asciiTheme="majorHAnsi" w:hAnsiTheme="majorHAnsi"/>
          <w:b/>
          <w:sz w:val="28"/>
        </w:rPr>
        <w:lastRenderedPageBreak/>
        <w:t>BI</w:t>
      </w:r>
      <w:r w:rsidR="0020310F" w:rsidRPr="006B2DE4">
        <w:rPr>
          <w:rFonts w:asciiTheme="majorHAnsi" w:hAnsiTheme="majorHAnsi"/>
          <w:b/>
          <w:sz w:val="28"/>
        </w:rPr>
        <w:t>OGRAPHIES</w:t>
      </w:r>
      <w:r w:rsidRPr="006B2DE4">
        <w:rPr>
          <w:rFonts w:asciiTheme="majorHAnsi" w:hAnsiTheme="majorHAnsi"/>
          <w:b/>
          <w:sz w:val="28"/>
        </w:rPr>
        <w:t xml:space="preserve"> ET FILMOGRAPHIES</w:t>
      </w:r>
    </w:p>
    <w:p w:rsidR="00482D43" w:rsidRPr="006B2DE4" w:rsidRDefault="00482D43">
      <w:pPr>
        <w:rPr>
          <w:rFonts w:asciiTheme="majorHAnsi" w:hAnsiTheme="majorHAnsi"/>
          <w:b/>
          <w:sz w:val="28"/>
        </w:rPr>
      </w:pPr>
    </w:p>
    <w:p w:rsidR="006B2DE4" w:rsidRPr="006B2DE4" w:rsidRDefault="006B2DE4">
      <w:pPr>
        <w:rPr>
          <w:rFonts w:asciiTheme="majorHAnsi" w:hAnsiTheme="majorHAnsi"/>
          <w:sz w:val="28"/>
        </w:rPr>
      </w:pPr>
      <w:r w:rsidRPr="006B2DE4">
        <w:rPr>
          <w:rFonts w:asciiTheme="majorHAnsi" w:hAnsiTheme="majorHAnsi"/>
          <w:sz w:val="28"/>
        </w:rPr>
        <w:t>LES ACTEURS</w:t>
      </w:r>
    </w:p>
    <w:p w:rsidR="0020310F" w:rsidRPr="00821B8F" w:rsidRDefault="0020310F">
      <w:pPr>
        <w:rPr>
          <w:rFonts w:asciiTheme="majorHAnsi" w:hAnsiTheme="majorHAnsi"/>
          <w:b/>
          <w:sz w:val="28"/>
          <w:u w:val="single"/>
        </w:rPr>
      </w:pPr>
    </w:p>
    <w:p w:rsidR="0020310F" w:rsidRPr="00821B8F" w:rsidRDefault="00FA436E">
      <w:pPr>
        <w:rPr>
          <w:rFonts w:asciiTheme="majorHAnsi" w:hAnsiTheme="majorHAnsi"/>
          <w:b/>
          <w:sz w:val="28"/>
        </w:rPr>
      </w:pPr>
      <w:r w:rsidRPr="00821B8F">
        <w:rPr>
          <w:rFonts w:asciiTheme="majorHAnsi" w:hAnsiTheme="majorHAnsi"/>
          <w:b/>
          <w:sz w:val="28"/>
        </w:rPr>
        <w:t>Rooney Mara -</w:t>
      </w:r>
      <w:r w:rsidR="0020310F" w:rsidRPr="00821B8F">
        <w:rPr>
          <w:rFonts w:asciiTheme="majorHAnsi" w:hAnsiTheme="majorHAnsi"/>
          <w:b/>
          <w:sz w:val="28"/>
        </w:rPr>
        <w:t xml:space="preserve"> </w:t>
      </w:r>
      <w:r w:rsidR="0020310F" w:rsidRPr="006B2DE4">
        <w:rPr>
          <w:rFonts w:asciiTheme="majorHAnsi" w:hAnsiTheme="majorHAnsi"/>
          <w:i/>
          <w:sz w:val="28"/>
        </w:rPr>
        <w:t>Ruth Guthrie</w:t>
      </w:r>
    </w:p>
    <w:p w:rsidR="0020310F" w:rsidRPr="00821B8F" w:rsidRDefault="0020310F">
      <w:pPr>
        <w:rPr>
          <w:rFonts w:asciiTheme="majorHAnsi" w:hAnsiTheme="majorHAnsi"/>
          <w:b/>
          <w:sz w:val="28"/>
        </w:rPr>
      </w:pPr>
    </w:p>
    <w:p w:rsidR="00FD7360" w:rsidRPr="00821B8F" w:rsidRDefault="0020310F">
      <w:pPr>
        <w:rPr>
          <w:rFonts w:asciiTheme="majorHAnsi" w:hAnsiTheme="majorHAnsi"/>
        </w:rPr>
      </w:pPr>
      <w:r w:rsidRPr="00821B8F">
        <w:rPr>
          <w:rFonts w:asciiTheme="majorHAnsi" w:hAnsiTheme="majorHAnsi"/>
        </w:rPr>
        <w:t>ROONEY MARA a débuté sa carrière il y a quelques années, peu de temps après s’être inscrite à l’Université de New York (NYU) où elle a commencé à jouer dans de petits films indépendants avant de partir pour Los Angeles poursuivre sa carrière au niveau international.</w:t>
      </w:r>
    </w:p>
    <w:p w:rsidR="00FD7360" w:rsidRPr="00821B8F" w:rsidRDefault="00FD7360">
      <w:pPr>
        <w:rPr>
          <w:rFonts w:asciiTheme="majorHAnsi" w:hAnsiTheme="majorHAnsi"/>
        </w:rPr>
      </w:pPr>
    </w:p>
    <w:p w:rsidR="0020310F" w:rsidRPr="00821B8F" w:rsidRDefault="00FD7360">
      <w:pPr>
        <w:rPr>
          <w:rFonts w:asciiTheme="majorHAnsi" w:hAnsiTheme="majorHAnsi"/>
        </w:rPr>
      </w:pPr>
      <w:r w:rsidRPr="00821B8F">
        <w:rPr>
          <w:rFonts w:asciiTheme="majorHAnsi" w:hAnsiTheme="majorHAnsi"/>
        </w:rPr>
        <w:t xml:space="preserve">Elle a tourné dans </w:t>
      </w:r>
      <w:r w:rsidRPr="00821B8F">
        <w:rPr>
          <w:rFonts w:asciiTheme="majorHAnsi" w:hAnsiTheme="majorHAnsi"/>
          <w:i/>
        </w:rPr>
        <w:t xml:space="preserve">The Social Network </w:t>
      </w:r>
      <w:r w:rsidRPr="00821B8F">
        <w:rPr>
          <w:rFonts w:asciiTheme="majorHAnsi" w:hAnsiTheme="majorHAnsi"/>
        </w:rPr>
        <w:t xml:space="preserve">de David Fincher, </w:t>
      </w:r>
      <w:r w:rsidRPr="00821B8F">
        <w:rPr>
          <w:rFonts w:asciiTheme="majorHAnsi" w:hAnsiTheme="majorHAnsi"/>
          <w:i/>
        </w:rPr>
        <w:t xml:space="preserve">Be Bad </w:t>
      </w:r>
      <w:r w:rsidRPr="00821B8F">
        <w:rPr>
          <w:rFonts w:asciiTheme="majorHAnsi" w:hAnsiTheme="majorHAnsi"/>
        </w:rPr>
        <w:t xml:space="preserve">de Miguel Arteta, </w:t>
      </w:r>
      <w:r w:rsidRPr="00821B8F">
        <w:rPr>
          <w:rFonts w:asciiTheme="majorHAnsi" w:hAnsiTheme="majorHAnsi"/>
          <w:i/>
        </w:rPr>
        <w:t xml:space="preserve">Dare </w:t>
      </w:r>
      <w:r w:rsidRPr="00821B8F">
        <w:rPr>
          <w:rFonts w:asciiTheme="majorHAnsi" w:hAnsiTheme="majorHAnsi"/>
        </w:rPr>
        <w:t xml:space="preserve">de Adam Salky, </w:t>
      </w:r>
      <w:r w:rsidRPr="00821B8F">
        <w:rPr>
          <w:rFonts w:asciiTheme="majorHAnsi" w:hAnsiTheme="majorHAnsi"/>
          <w:i/>
        </w:rPr>
        <w:t xml:space="preserve">Tanner Hall </w:t>
      </w:r>
      <w:r w:rsidRPr="00821B8F">
        <w:rPr>
          <w:rFonts w:asciiTheme="majorHAnsi" w:hAnsiTheme="majorHAnsi"/>
        </w:rPr>
        <w:t>de Francesca Gregorini et Tatiana von Furstenberg.</w:t>
      </w:r>
    </w:p>
    <w:p w:rsidR="0020310F" w:rsidRPr="00821B8F" w:rsidRDefault="0020310F">
      <w:pPr>
        <w:rPr>
          <w:rFonts w:asciiTheme="majorHAnsi" w:hAnsiTheme="majorHAnsi"/>
        </w:rPr>
      </w:pPr>
    </w:p>
    <w:p w:rsidR="000B1DDD" w:rsidRPr="00821B8F" w:rsidRDefault="00FD7360">
      <w:pPr>
        <w:rPr>
          <w:rFonts w:asciiTheme="majorHAnsi" w:hAnsiTheme="majorHAnsi"/>
        </w:rPr>
      </w:pPr>
      <w:r w:rsidRPr="00821B8F">
        <w:rPr>
          <w:rFonts w:asciiTheme="majorHAnsi" w:hAnsiTheme="majorHAnsi"/>
        </w:rPr>
        <w:t xml:space="preserve">En </w:t>
      </w:r>
      <w:r w:rsidR="000B1DDD" w:rsidRPr="00821B8F">
        <w:rPr>
          <w:rFonts w:asciiTheme="majorHAnsi" w:hAnsiTheme="majorHAnsi"/>
        </w:rPr>
        <w:t>2011,</w:t>
      </w:r>
      <w:r w:rsidR="0020310F" w:rsidRPr="00821B8F">
        <w:rPr>
          <w:rFonts w:asciiTheme="majorHAnsi" w:hAnsiTheme="majorHAnsi"/>
        </w:rPr>
        <w:t xml:space="preserve"> </w:t>
      </w:r>
      <w:r w:rsidRPr="00821B8F">
        <w:rPr>
          <w:rFonts w:asciiTheme="majorHAnsi" w:hAnsiTheme="majorHAnsi"/>
        </w:rPr>
        <w:t>sa carrière décolle, elle subjugue</w:t>
      </w:r>
      <w:r w:rsidR="0020310F" w:rsidRPr="00821B8F">
        <w:rPr>
          <w:rFonts w:asciiTheme="majorHAnsi" w:hAnsiTheme="majorHAnsi"/>
        </w:rPr>
        <w:t xml:space="preserve"> le public </w:t>
      </w:r>
      <w:r w:rsidR="000B1DDD" w:rsidRPr="00821B8F">
        <w:rPr>
          <w:rFonts w:asciiTheme="majorHAnsi" w:hAnsiTheme="majorHAnsi"/>
        </w:rPr>
        <w:t xml:space="preserve">et les critiques </w:t>
      </w:r>
      <w:r w:rsidR="0020310F" w:rsidRPr="00821B8F">
        <w:rPr>
          <w:rFonts w:asciiTheme="majorHAnsi" w:hAnsiTheme="majorHAnsi"/>
        </w:rPr>
        <w:t xml:space="preserve">dans </w:t>
      </w:r>
      <w:r w:rsidR="000B1DDD" w:rsidRPr="00821B8F">
        <w:rPr>
          <w:rFonts w:asciiTheme="majorHAnsi" w:hAnsiTheme="majorHAnsi"/>
        </w:rPr>
        <w:t xml:space="preserve">l’adaptation de David Fincher du roman de Stieg Larsson </w:t>
      </w:r>
      <w:r w:rsidR="000B1DDD" w:rsidRPr="00821B8F">
        <w:rPr>
          <w:rFonts w:asciiTheme="majorHAnsi" w:hAnsiTheme="majorHAnsi"/>
          <w:i/>
        </w:rPr>
        <w:t xml:space="preserve">Millenium, les hommes qui n’aimaient pas les femmes. </w:t>
      </w:r>
      <w:r w:rsidR="000B1DDD" w:rsidRPr="00821B8F">
        <w:rPr>
          <w:rFonts w:asciiTheme="majorHAnsi" w:hAnsiTheme="majorHAnsi"/>
        </w:rPr>
        <w:t>Elle y est Lisbeth Salander, aux côtés de Daniel Craig et Robin Wright. Ce rôle lui vaut une nomination aux Oscars dans la catégorie meilleure actrice.</w:t>
      </w:r>
    </w:p>
    <w:p w:rsidR="000B1DDD" w:rsidRPr="00821B8F" w:rsidRDefault="000B1DDD">
      <w:pPr>
        <w:rPr>
          <w:rFonts w:asciiTheme="majorHAnsi" w:hAnsiTheme="majorHAnsi"/>
        </w:rPr>
      </w:pPr>
    </w:p>
    <w:p w:rsidR="00931F3F" w:rsidRPr="00821B8F" w:rsidRDefault="000B1DDD">
      <w:pPr>
        <w:rPr>
          <w:rFonts w:asciiTheme="majorHAnsi" w:hAnsiTheme="majorHAnsi"/>
        </w:rPr>
      </w:pPr>
      <w:r w:rsidRPr="00821B8F">
        <w:rPr>
          <w:rFonts w:asciiTheme="majorHAnsi" w:hAnsiTheme="majorHAnsi"/>
        </w:rPr>
        <w:t>Elle a tourné avec Steven Soderbergh (</w:t>
      </w:r>
      <w:r w:rsidRPr="00821B8F">
        <w:rPr>
          <w:rFonts w:asciiTheme="majorHAnsi" w:hAnsiTheme="majorHAnsi"/>
          <w:i/>
        </w:rPr>
        <w:t xml:space="preserve">Effets secondaires) </w:t>
      </w:r>
      <w:r w:rsidRPr="00821B8F">
        <w:rPr>
          <w:rFonts w:asciiTheme="majorHAnsi" w:hAnsiTheme="majorHAnsi"/>
        </w:rPr>
        <w:t>avec Jude Law et Channing Tatum.</w:t>
      </w:r>
    </w:p>
    <w:p w:rsidR="00C1239D" w:rsidRPr="00821B8F" w:rsidRDefault="00C1239D">
      <w:pPr>
        <w:rPr>
          <w:rFonts w:asciiTheme="majorHAnsi" w:hAnsiTheme="majorHAnsi"/>
        </w:rPr>
      </w:pPr>
    </w:p>
    <w:p w:rsidR="00C1239D" w:rsidRPr="00821B8F" w:rsidRDefault="00C1239D">
      <w:pPr>
        <w:rPr>
          <w:rFonts w:asciiTheme="majorHAnsi" w:hAnsiTheme="majorHAnsi"/>
        </w:rPr>
      </w:pPr>
      <w:r w:rsidRPr="00821B8F">
        <w:rPr>
          <w:rFonts w:asciiTheme="majorHAnsi" w:hAnsiTheme="majorHAnsi"/>
        </w:rPr>
        <w:t>On la verra également</w:t>
      </w:r>
      <w:r w:rsidR="00931F3F" w:rsidRPr="00821B8F">
        <w:rPr>
          <w:rFonts w:asciiTheme="majorHAnsi" w:hAnsiTheme="majorHAnsi"/>
        </w:rPr>
        <w:t xml:space="preserve"> dans des films indépendants comme </w:t>
      </w:r>
      <w:r w:rsidRPr="00821B8F">
        <w:rPr>
          <w:rFonts w:asciiTheme="majorHAnsi" w:hAnsiTheme="majorHAnsi"/>
        </w:rPr>
        <w:t xml:space="preserve">dans </w:t>
      </w:r>
      <w:r w:rsidRPr="00821B8F">
        <w:rPr>
          <w:rFonts w:asciiTheme="majorHAnsi" w:hAnsiTheme="majorHAnsi"/>
          <w:i/>
        </w:rPr>
        <w:t xml:space="preserve">Her </w:t>
      </w:r>
      <w:r w:rsidRPr="00821B8F">
        <w:rPr>
          <w:rFonts w:asciiTheme="majorHAnsi" w:hAnsiTheme="majorHAnsi"/>
        </w:rPr>
        <w:t>de Spike Jonze, l’histoire d’un homme qui tombe amoureux de la voix d’un ordinateur. Elle vient de terminer le dernier film de Terrence Malick aux côtés de Ryan Gosling, Michael Fassbender et Natalie Portman.</w:t>
      </w:r>
    </w:p>
    <w:p w:rsidR="00C1239D" w:rsidRDefault="00C1239D">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821B8F" w:rsidRDefault="00821B8F">
      <w:pPr>
        <w:rPr>
          <w:rFonts w:ascii="Courier" w:hAnsi="Courier"/>
        </w:rPr>
      </w:pPr>
    </w:p>
    <w:p w:rsidR="006B2DE4" w:rsidRDefault="006B2DE4" w:rsidP="00FD7360">
      <w:pPr>
        <w:rPr>
          <w:rFonts w:asciiTheme="majorHAnsi" w:hAnsiTheme="majorHAnsi"/>
          <w:b/>
          <w:sz w:val="28"/>
        </w:rPr>
      </w:pPr>
    </w:p>
    <w:p w:rsidR="00EF60D3" w:rsidRDefault="00EF60D3" w:rsidP="00FD7360">
      <w:pPr>
        <w:rPr>
          <w:rFonts w:asciiTheme="majorHAnsi" w:hAnsiTheme="majorHAnsi"/>
          <w:b/>
          <w:sz w:val="28"/>
        </w:rPr>
      </w:pPr>
    </w:p>
    <w:p w:rsidR="00EF60D3" w:rsidRDefault="00EF60D3" w:rsidP="00FD7360">
      <w:pPr>
        <w:rPr>
          <w:rFonts w:asciiTheme="majorHAnsi" w:hAnsiTheme="majorHAnsi"/>
          <w:b/>
          <w:sz w:val="28"/>
        </w:rPr>
      </w:pPr>
    </w:p>
    <w:p w:rsidR="00EF60D3" w:rsidRDefault="00EF60D3" w:rsidP="00FD7360">
      <w:pPr>
        <w:rPr>
          <w:rFonts w:asciiTheme="majorHAnsi" w:hAnsiTheme="majorHAnsi"/>
          <w:b/>
          <w:sz w:val="28"/>
        </w:rPr>
      </w:pPr>
    </w:p>
    <w:p w:rsidR="00FD7360" w:rsidRPr="00821B8F" w:rsidRDefault="00FD7360" w:rsidP="00FD7360">
      <w:pPr>
        <w:rPr>
          <w:rFonts w:asciiTheme="majorHAnsi" w:hAnsiTheme="majorHAnsi"/>
          <w:b/>
          <w:sz w:val="28"/>
        </w:rPr>
      </w:pPr>
      <w:r w:rsidRPr="00821B8F">
        <w:rPr>
          <w:rFonts w:asciiTheme="majorHAnsi" w:hAnsiTheme="majorHAnsi"/>
          <w:b/>
          <w:sz w:val="28"/>
        </w:rPr>
        <w:lastRenderedPageBreak/>
        <w:t>Casey Affleck</w:t>
      </w:r>
      <w:r w:rsidR="00FA436E" w:rsidRPr="00821B8F">
        <w:rPr>
          <w:rFonts w:asciiTheme="majorHAnsi" w:hAnsiTheme="majorHAnsi"/>
          <w:b/>
          <w:sz w:val="28"/>
        </w:rPr>
        <w:t xml:space="preserve"> -</w:t>
      </w:r>
      <w:r w:rsidRPr="00821B8F">
        <w:rPr>
          <w:rFonts w:asciiTheme="majorHAnsi" w:hAnsiTheme="majorHAnsi"/>
          <w:b/>
          <w:sz w:val="28"/>
        </w:rPr>
        <w:t xml:space="preserve"> </w:t>
      </w:r>
      <w:r w:rsidRPr="006B2DE4">
        <w:rPr>
          <w:rFonts w:asciiTheme="majorHAnsi" w:hAnsiTheme="majorHAnsi"/>
          <w:i/>
          <w:sz w:val="28"/>
        </w:rPr>
        <w:t>Bob Muldoon</w:t>
      </w:r>
    </w:p>
    <w:p w:rsidR="00FD7360" w:rsidRDefault="00FD7360" w:rsidP="00FD7360">
      <w:pPr>
        <w:rPr>
          <w:rFonts w:ascii="Courier" w:hAnsi="Courier"/>
          <w:b/>
          <w:sz w:val="28"/>
        </w:rPr>
      </w:pPr>
    </w:p>
    <w:p w:rsidR="00FD7360" w:rsidRPr="00821B8F" w:rsidRDefault="00FD7360">
      <w:pPr>
        <w:rPr>
          <w:rFonts w:asciiTheme="majorHAnsi" w:hAnsiTheme="majorHAnsi"/>
        </w:rPr>
      </w:pPr>
      <w:r w:rsidRPr="00821B8F">
        <w:rPr>
          <w:rFonts w:asciiTheme="majorHAnsi" w:hAnsiTheme="majorHAnsi"/>
        </w:rPr>
        <w:t>En plus d’être acteur, Casey Affleck est également scénariste, producteur, réalisateur et monteur.</w:t>
      </w:r>
    </w:p>
    <w:p w:rsidR="00FD7360" w:rsidRPr="00821B8F" w:rsidRDefault="00FD7360">
      <w:pPr>
        <w:rPr>
          <w:rFonts w:asciiTheme="majorHAnsi" w:hAnsiTheme="majorHAnsi"/>
        </w:rPr>
      </w:pPr>
    </w:p>
    <w:p w:rsidR="00FA436E" w:rsidRPr="00821B8F" w:rsidRDefault="00FD7360">
      <w:pPr>
        <w:rPr>
          <w:rFonts w:asciiTheme="majorHAnsi" w:hAnsiTheme="majorHAnsi"/>
        </w:rPr>
      </w:pPr>
      <w:r w:rsidRPr="00821B8F">
        <w:rPr>
          <w:rFonts w:asciiTheme="majorHAnsi" w:hAnsiTheme="majorHAnsi"/>
        </w:rPr>
        <w:t xml:space="preserve">On l’a vu dans la trilogie de Steven Soderbergh </w:t>
      </w:r>
      <w:r w:rsidRPr="00821B8F">
        <w:rPr>
          <w:rFonts w:asciiTheme="majorHAnsi" w:hAnsiTheme="majorHAnsi"/>
          <w:i/>
        </w:rPr>
        <w:t xml:space="preserve">Ocean’s Eleven, Ocean’s Twelve et Ocean’s Thirteen. </w:t>
      </w:r>
      <w:r w:rsidRPr="00821B8F">
        <w:rPr>
          <w:rFonts w:asciiTheme="majorHAnsi" w:hAnsiTheme="majorHAnsi"/>
        </w:rPr>
        <w:t xml:space="preserve">Il a tourné dans 3 films de Gus Van Sant : </w:t>
      </w:r>
      <w:r w:rsidR="00FA436E" w:rsidRPr="00821B8F">
        <w:rPr>
          <w:rFonts w:asciiTheme="majorHAnsi" w:hAnsiTheme="majorHAnsi"/>
          <w:i/>
        </w:rPr>
        <w:t xml:space="preserve">Prête à tout (To Die For), Will Hunting </w:t>
      </w:r>
      <w:r w:rsidR="00FA436E" w:rsidRPr="00821B8F">
        <w:rPr>
          <w:rFonts w:asciiTheme="majorHAnsi" w:hAnsiTheme="majorHAnsi"/>
        </w:rPr>
        <w:t xml:space="preserve">et </w:t>
      </w:r>
      <w:r w:rsidR="00FA436E" w:rsidRPr="00821B8F">
        <w:rPr>
          <w:rFonts w:asciiTheme="majorHAnsi" w:hAnsiTheme="majorHAnsi"/>
          <w:i/>
        </w:rPr>
        <w:t>Gerry (</w:t>
      </w:r>
      <w:r w:rsidR="00FA436E" w:rsidRPr="00821B8F">
        <w:rPr>
          <w:rFonts w:asciiTheme="majorHAnsi" w:hAnsiTheme="majorHAnsi"/>
        </w:rPr>
        <w:t>dont il a écrit le scénario avec Gus Van Sant et Matt Damon)</w:t>
      </w:r>
      <w:r w:rsidR="00FA436E" w:rsidRPr="00821B8F">
        <w:rPr>
          <w:rFonts w:asciiTheme="majorHAnsi" w:hAnsiTheme="majorHAnsi"/>
          <w:i/>
        </w:rPr>
        <w:t xml:space="preserve">. </w:t>
      </w:r>
    </w:p>
    <w:p w:rsidR="00FA436E" w:rsidRPr="00821B8F" w:rsidRDefault="00FA436E">
      <w:pPr>
        <w:rPr>
          <w:rFonts w:asciiTheme="majorHAnsi" w:hAnsiTheme="majorHAnsi"/>
        </w:rPr>
      </w:pPr>
      <w:r w:rsidRPr="00821B8F">
        <w:rPr>
          <w:rFonts w:asciiTheme="majorHAnsi" w:hAnsiTheme="majorHAnsi"/>
        </w:rPr>
        <w:t xml:space="preserve">Pour son rôle dans </w:t>
      </w:r>
      <w:r w:rsidRPr="00821B8F">
        <w:rPr>
          <w:rFonts w:asciiTheme="majorHAnsi" w:hAnsiTheme="majorHAnsi"/>
          <w:i/>
        </w:rPr>
        <w:t xml:space="preserve">L’Assassinat de Jesse James par le lâche Robert Ford </w:t>
      </w:r>
      <w:r w:rsidRPr="00821B8F">
        <w:rPr>
          <w:rFonts w:asciiTheme="majorHAnsi" w:hAnsiTheme="majorHAnsi"/>
        </w:rPr>
        <w:t>(réalisé par Andrew Dominik), il a été nominé aux Golden Globes et aux Oscars.</w:t>
      </w:r>
    </w:p>
    <w:p w:rsidR="00FA436E" w:rsidRPr="00821B8F" w:rsidRDefault="00FA436E">
      <w:pPr>
        <w:rPr>
          <w:rFonts w:asciiTheme="majorHAnsi" w:hAnsiTheme="majorHAnsi"/>
        </w:rPr>
      </w:pPr>
    </w:p>
    <w:p w:rsidR="00FA436E" w:rsidRPr="00821B8F" w:rsidRDefault="00FA436E">
      <w:pPr>
        <w:rPr>
          <w:rFonts w:asciiTheme="majorHAnsi" w:hAnsiTheme="majorHAnsi"/>
        </w:rPr>
      </w:pPr>
      <w:r w:rsidRPr="00821B8F">
        <w:rPr>
          <w:rFonts w:asciiTheme="majorHAnsi" w:hAnsiTheme="majorHAnsi"/>
        </w:rPr>
        <w:t xml:space="preserve">On l’a également vu dans </w:t>
      </w:r>
      <w:r w:rsidRPr="00821B8F">
        <w:rPr>
          <w:rFonts w:asciiTheme="majorHAnsi" w:hAnsiTheme="majorHAnsi"/>
          <w:i/>
        </w:rPr>
        <w:t>Gone Baby, Gone (</w:t>
      </w:r>
      <w:r w:rsidRPr="00821B8F">
        <w:rPr>
          <w:rFonts w:asciiTheme="majorHAnsi" w:hAnsiTheme="majorHAnsi"/>
        </w:rPr>
        <w:t xml:space="preserve">réalisé par son frère Ben), </w:t>
      </w:r>
      <w:r w:rsidRPr="00821B8F">
        <w:rPr>
          <w:rFonts w:asciiTheme="majorHAnsi" w:hAnsiTheme="majorHAnsi"/>
          <w:i/>
        </w:rPr>
        <w:t>The Killer Inside Me (</w:t>
      </w:r>
      <w:r w:rsidRPr="00821B8F">
        <w:rPr>
          <w:rFonts w:asciiTheme="majorHAnsi" w:hAnsiTheme="majorHAnsi"/>
        </w:rPr>
        <w:t xml:space="preserve">réalisé par Michael Winterbottom), </w:t>
      </w:r>
      <w:r w:rsidRPr="00821B8F">
        <w:rPr>
          <w:rFonts w:asciiTheme="majorHAnsi" w:hAnsiTheme="majorHAnsi"/>
          <w:i/>
        </w:rPr>
        <w:t>Lonesome Jim (</w:t>
      </w:r>
      <w:r w:rsidRPr="00821B8F">
        <w:rPr>
          <w:rFonts w:asciiTheme="majorHAnsi" w:hAnsiTheme="majorHAnsi"/>
        </w:rPr>
        <w:t>réalisé par Steve Buscemi).</w:t>
      </w:r>
    </w:p>
    <w:p w:rsidR="00FA436E" w:rsidRPr="00821B8F" w:rsidRDefault="00FA436E">
      <w:pPr>
        <w:rPr>
          <w:rFonts w:asciiTheme="majorHAnsi" w:hAnsiTheme="majorHAnsi"/>
        </w:rPr>
      </w:pPr>
    </w:p>
    <w:p w:rsidR="00FA436E" w:rsidRDefault="00FA436E">
      <w:pPr>
        <w:rPr>
          <w:rFonts w:asciiTheme="majorHAnsi" w:hAnsiTheme="majorHAnsi"/>
        </w:rPr>
      </w:pPr>
      <w:r w:rsidRPr="00821B8F">
        <w:rPr>
          <w:rFonts w:asciiTheme="majorHAnsi" w:hAnsiTheme="majorHAnsi"/>
        </w:rPr>
        <w:t xml:space="preserve">Il a  écrit, réalisé et produit </w:t>
      </w:r>
      <w:r w:rsidRPr="00821B8F">
        <w:rPr>
          <w:rFonts w:asciiTheme="majorHAnsi" w:hAnsiTheme="majorHAnsi"/>
          <w:i/>
        </w:rPr>
        <w:t xml:space="preserve">I’m still Here, the Lost Year of Joaquin Phoenix, </w:t>
      </w:r>
      <w:r w:rsidRPr="00821B8F">
        <w:rPr>
          <w:rFonts w:asciiTheme="majorHAnsi" w:hAnsiTheme="majorHAnsi"/>
        </w:rPr>
        <w:t>dans lequel il interprète son propre rôle face à Joaquin Phoenix.</w:t>
      </w:r>
    </w:p>
    <w:p w:rsidR="00821B8F" w:rsidRDefault="00821B8F">
      <w:pPr>
        <w:rPr>
          <w:rFonts w:asciiTheme="majorHAnsi" w:hAnsiTheme="majorHAnsi"/>
        </w:rPr>
      </w:pPr>
    </w:p>
    <w:p w:rsidR="00821B8F" w:rsidRDefault="00821B8F">
      <w:pPr>
        <w:rPr>
          <w:rFonts w:asciiTheme="majorHAnsi" w:hAnsiTheme="majorHAnsi"/>
        </w:rPr>
      </w:pPr>
    </w:p>
    <w:p w:rsidR="00E75A77" w:rsidRDefault="00E75A77">
      <w:pPr>
        <w:rPr>
          <w:rFonts w:asciiTheme="majorHAnsi" w:hAnsiTheme="majorHAnsi"/>
        </w:rPr>
      </w:pPr>
    </w:p>
    <w:p w:rsidR="00FA436E" w:rsidRDefault="00FA436E">
      <w:pPr>
        <w:rPr>
          <w:rFonts w:ascii="Courier" w:hAnsi="Courier"/>
        </w:rPr>
      </w:pPr>
    </w:p>
    <w:p w:rsidR="00FA436E" w:rsidRPr="00821B8F" w:rsidRDefault="00FA436E" w:rsidP="00FA436E">
      <w:pPr>
        <w:rPr>
          <w:rFonts w:asciiTheme="majorHAnsi" w:hAnsiTheme="majorHAnsi"/>
          <w:b/>
          <w:sz w:val="28"/>
        </w:rPr>
      </w:pPr>
      <w:r w:rsidRPr="00821B8F">
        <w:rPr>
          <w:rFonts w:asciiTheme="majorHAnsi" w:hAnsiTheme="majorHAnsi"/>
          <w:b/>
          <w:sz w:val="28"/>
        </w:rPr>
        <w:t xml:space="preserve">Ben Foster – </w:t>
      </w:r>
      <w:r w:rsidRPr="006B2DE4">
        <w:rPr>
          <w:rFonts w:asciiTheme="majorHAnsi" w:hAnsiTheme="majorHAnsi"/>
          <w:i/>
          <w:sz w:val="28"/>
        </w:rPr>
        <w:t>Patrick Wheeler</w:t>
      </w:r>
    </w:p>
    <w:p w:rsidR="00FA436E" w:rsidRDefault="00FA436E">
      <w:pPr>
        <w:rPr>
          <w:rFonts w:ascii="Courier" w:hAnsi="Courier"/>
          <w:b/>
        </w:rPr>
      </w:pPr>
    </w:p>
    <w:p w:rsidR="00482D43" w:rsidRDefault="005D4C5F">
      <w:pPr>
        <w:rPr>
          <w:rFonts w:asciiTheme="majorHAnsi" w:hAnsiTheme="majorHAnsi"/>
          <w:i/>
        </w:rPr>
      </w:pPr>
      <w:r w:rsidRPr="00821B8F">
        <w:rPr>
          <w:rFonts w:asciiTheme="majorHAnsi" w:hAnsiTheme="majorHAnsi"/>
        </w:rPr>
        <w:t xml:space="preserve">Ben Foster vient de terminer le tournage de </w:t>
      </w:r>
      <w:r w:rsidRPr="00821B8F">
        <w:rPr>
          <w:rFonts w:asciiTheme="majorHAnsi" w:hAnsiTheme="majorHAnsi"/>
          <w:i/>
        </w:rPr>
        <w:t xml:space="preserve">Lone Survivor </w:t>
      </w:r>
      <w:r w:rsidRPr="00821B8F">
        <w:rPr>
          <w:rFonts w:asciiTheme="majorHAnsi" w:hAnsiTheme="majorHAnsi"/>
        </w:rPr>
        <w:t xml:space="preserve">de Peter Berg avec Mark Wahlberg. Il a tourné </w:t>
      </w:r>
      <w:r w:rsidR="00482D43" w:rsidRPr="00821B8F">
        <w:rPr>
          <w:rFonts w:asciiTheme="majorHAnsi" w:hAnsiTheme="majorHAnsi"/>
        </w:rPr>
        <w:t xml:space="preserve">(entre autres) </w:t>
      </w:r>
      <w:r w:rsidRPr="00821B8F">
        <w:rPr>
          <w:rFonts w:asciiTheme="majorHAnsi" w:hAnsiTheme="majorHAnsi"/>
        </w:rPr>
        <w:t xml:space="preserve">dans </w:t>
      </w:r>
      <w:r w:rsidR="00482D43" w:rsidRPr="00821B8F">
        <w:rPr>
          <w:rFonts w:asciiTheme="majorHAnsi" w:hAnsiTheme="majorHAnsi"/>
          <w:i/>
        </w:rPr>
        <w:t xml:space="preserve">Kill Your Darlings </w:t>
      </w:r>
      <w:r w:rsidR="00482D43" w:rsidRPr="00821B8F">
        <w:rPr>
          <w:rFonts w:asciiTheme="majorHAnsi" w:hAnsiTheme="majorHAnsi"/>
        </w:rPr>
        <w:t xml:space="preserve">de John Krodikas (présenté en avant-première à Sundance en 2013), </w:t>
      </w:r>
      <w:r w:rsidR="00482D43" w:rsidRPr="00821B8F">
        <w:rPr>
          <w:rFonts w:asciiTheme="majorHAnsi" w:hAnsiTheme="majorHAnsi"/>
          <w:i/>
        </w:rPr>
        <w:t xml:space="preserve">360 </w:t>
      </w:r>
      <w:r w:rsidR="00482D43" w:rsidRPr="00821B8F">
        <w:rPr>
          <w:rFonts w:asciiTheme="majorHAnsi" w:hAnsiTheme="majorHAnsi"/>
        </w:rPr>
        <w:t xml:space="preserve">de Fernando Mereilles avec Anthony Hopkins et Rachel Weisz, </w:t>
      </w:r>
      <w:r w:rsidR="00482D43" w:rsidRPr="00821B8F">
        <w:rPr>
          <w:rFonts w:asciiTheme="majorHAnsi" w:hAnsiTheme="majorHAnsi"/>
          <w:i/>
        </w:rPr>
        <w:t>The Messenger</w:t>
      </w:r>
      <w:r w:rsidR="00482D43" w:rsidRPr="00821B8F">
        <w:rPr>
          <w:rFonts w:asciiTheme="majorHAnsi" w:hAnsiTheme="majorHAnsi"/>
        </w:rPr>
        <w:t xml:space="preserve"> avec Woody Harrelson, </w:t>
      </w:r>
      <w:r w:rsidR="00482D43" w:rsidRPr="00821B8F">
        <w:rPr>
          <w:rFonts w:asciiTheme="majorHAnsi" w:hAnsiTheme="majorHAnsi"/>
          <w:i/>
        </w:rPr>
        <w:t xml:space="preserve">Alpha Dog </w:t>
      </w:r>
      <w:r w:rsidR="00482D43" w:rsidRPr="00821B8F">
        <w:rPr>
          <w:rFonts w:asciiTheme="majorHAnsi" w:hAnsiTheme="majorHAnsi"/>
        </w:rPr>
        <w:t xml:space="preserve">de Nick Cassavetes, </w:t>
      </w:r>
      <w:r w:rsidR="00482D43" w:rsidRPr="00821B8F">
        <w:rPr>
          <w:rFonts w:asciiTheme="majorHAnsi" w:hAnsiTheme="majorHAnsi"/>
          <w:i/>
        </w:rPr>
        <w:t xml:space="preserve">3h10 pour Yuma </w:t>
      </w:r>
      <w:r w:rsidR="00482D43" w:rsidRPr="00821B8F">
        <w:rPr>
          <w:rFonts w:asciiTheme="majorHAnsi" w:hAnsiTheme="majorHAnsi"/>
        </w:rPr>
        <w:t xml:space="preserve">de James Mangold. A la télévision, il a eu un rôle récurrent et mémorable dans la série culte </w:t>
      </w:r>
      <w:r w:rsidR="00482D43" w:rsidRPr="00821B8F">
        <w:rPr>
          <w:rFonts w:asciiTheme="majorHAnsi" w:hAnsiTheme="majorHAnsi"/>
          <w:i/>
        </w:rPr>
        <w:t>Six Feet Under.</w:t>
      </w: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821B8F" w:rsidRDefault="00821B8F">
      <w:pPr>
        <w:rPr>
          <w:rFonts w:asciiTheme="majorHAnsi" w:hAnsiTheme="majorHAnsi"/>
          <w:i/>
        </w:rPr>
      </w:pPr>
    </w:p>
    <w:p w:rsidR="00482D43" w:rsidRDefault="00482D43">
      <w:pPr>
        <w:rPr>
          <w:rFonts w:asciiTheme="majorHAnsi" w:hAnsiTheme="majorHAnsi"/>
          <w:i/>
        </w:rPr>
      </w:pPr>
    </w:p>
    <w:p w:rsidR="00E75A77" w:rsidRDefault="00E75A77">
      <w:pPr>
        <w:rPr>
          <w:rFonts w:ascii="Courier" w:hAnsi="Courier"/>
          <w:i/>
        </w:rPr>
      </w:pPr>
    </w:p>
    <w:p w:rsidR="00EF60D3" w:rsidRDefault="00EF60D3" w:rsidP="00482D43">
      <w:pPr>
        <w:rPr>
          <w:rFonts w:asciiTheme="majorHAnsi" w:hAnsiTheme="majorHAnsi"/>
          <w:b/>
          <w:sz w:val="28"/>
        </w:rPr>
      </w:pPr>
    </w:p>
    <w:p w:rsidR="00983004" w:rsidRDefault="00983004" w:rsidP="00482D43">
      <w:pPr>
        <w:rPr>
          <w:rFonts w:asciiTheme="majorHAnsi" w:hAnsiTheme="majorHAnsi"/>
          <w:b/>
          <w:sz w:val="28"/>
        </w:rPr>
      </w:pPr>
    </w:p>
    <w:p w:rsidR="00983004" w:rsidRDefault="00983004" w:rsidP="00482D43">
      <w:pPr>
        <w:rPr>
          <w:rFonts w:asciiTheme="majorHAnsi" w:hAnsiTheme="majorHAnsi"/>
          <w:b/>
          <w:sz w:val="28"/>
        </w:rPr>
      </w:pPr>
    </w:p>
    <w:p w:rsidR="00482D43" w:rsidRPr="006B2DE4" w:rsidRDefault="006B2DE4" w:rsidP="00482D43">
      <w:pPr>
        <w:rPr>
          <w:rFonts w:asciiTheme="majorHAnsi" w:hAnsiTheme="majorHAnsi"/>
          <w:b/>
          <w:sz w:val="28"/>
        </w:rPr>
      </w:pPr>
      <w:r>
        <w:rPr>
          <w:rFonts w:asciiTheme="majorHAnsi" w:hAnsiTheme="majorHAnsi"/>
          <w:b/>
          <w:sz w:val="28"/>
        </w:rPr>
        <w:lastRenderedPageBreak/>
        <w:t xml:space="preserve">LA PRODUCTION </w:t>
      </w:r>
    </w:p>
    <w:p w:rsidR="00482D43" w:rsidRPr="00821B8F" w:rsidRDefault="00482D43" w:rsidP="00482D43">
      <w:pPr>
        <w:rPr>
          <w:rFonts w:asciiTheme="majorHAnsi" w:hAnsiTheme="majorHAnsi"/>
          <w:b/>
          <w:sz w:val="28"/>
          <w:u w:val="single"/>
        </w:rPr>
      </w:pPr>
    </w:p>
    <w:p w:rsidR="00482D43" w:rsidRPr="00821B8F" w:rsidRDefault="00482D43" w:rsidP="00482D43">
      <w:pPr>
        <w:rPr>
          <w:rFonts w:asciiTheme="majorHAnsi" w:hAnsiTheme="majorHAnsi"/>
          <w:b/>
          <w:sz w:val="28"/>
        </w:rPr>
      </w:pPr>
      <w:r w:rsidRPr="00821B8F">
        <w:rPr>
          <w:rFonts w:asciiTheme="majorHAnsi" w:hAnsiTheme="majorHAnsi"/>
          <w:b/>
          <w:sz w:val="28"/>
        </w:rPr>
        <w:t>David Lowery – réalisateur/scénariste</w:t>
      </w:r>
    </w:p>
    <w:p w:rsidR="00482D43" w:rsidRPr="00821B8F" w:rsidRDefault="00482D43" w:rsidP="00482D43">
      <w:pPr>
        <w:rPr>
          <w:rFonts w:asciiTheme="majorHAnsi" w:hAnsiTheme="majorHAnsi"/>
          <w:i/>
        </w:rPr>
      </w:pPr>
    </w:p>
    <w:p w:rsidR="00CD6A11" w:rsidRDefault="00216EB1" w:rsidP="00482D43">
      <w:pPr>
        <w:rPr>
          <w:rFonts w:asciiTheme="majorHAnsi" w:hAnsiTheme="majorHAnsi"/>
        </w:rPr>
      </w:pPr>
      <w:r w:rsidRPr="00821B8F">
        <w:rPr>
          <w:rFonts w:asciiTheme="majorHAnsi" w:hAnsiTheme="majorHAnsi"/>
        </w:rPr>
        <w:t>David est un réalisateur</w:t>
      </w:r>
      <w:r w:rsidR="009E7AF0" w:rsidRPr="00821B8F">
        <w:rPr>
          <w:rFonts w:asciiTheme="majorHAnsi" w:hAnsiTheme="majorHAnsi"/>
        </w:rPr>
        <w:t xml:space="preserve"> originaire du Texas. </w:t>
      </w:r>
      <w:r w:rsidRPr="00821B8F">
        <w:rPr>
          <w:rFonts w:asciiTheme="majorHAnsi" w:hAnsiTheme="majorHAnsi"/>
        </w:rPr>
        <w:t xml:space="preserve">Son premier film </w:t>
      </w:r>
      <w:r w:rsidRPr="00821B8F">
        <w:rPr>
          <w:rFonts w:asciiTheme="majorHAnsi" w:hAnsiTheme="majorHAnsi"/>
          <w:i/>
        </w:rPr>
        <w:t>St. Nick (</w:t>
      </w:r>
      <w:r w:rsidRPr="00821B8F">
        <w:rPr>
          <w:rFonts w:asciiTheme="majorHAnsi" w:hAnsiTheme="majorHAnsi"/>
        </w:rPr>
        <w:t xml:space="preserve">2009) et son court-métrage </w:t>
      </w:r>
      <w:r w:rsidRPr="00821B8F">
        <w:rPr>
          <w:rFonts w:asciiTheme="majorHAnsi" w:hAnsiTheme="majorHAnsi"/>
          <w:i/>
        </w:rPr>
        <w:t>Pioneer (</w:t>
      </w:r>
      <w:r w:rsidRPr="00821B8F">
        <w:rPr>
          <w:rFonts w:asciiTheme="majorHAnsi" w:hAnsiTheme="majorHAnsi"/>
        </w:rPr>
        <w:t>2011) ont fait le tour des festivals. Il a participé au Berlinale Talent Campus et au S</w:t>
      </w:r>
      <w:r w:rsidR="00623B1A" w:rsidRPr="00821B8F">
        <w:rPr>
          <w:rFonts w:asciiTheme="majorHAnsi" w:hAnsiTheme="majorHAnsi"/>
        </w:rPr>
        <w:t>u</w:t>
      </w:r>
      <w:r w:rsidRPr="00821B8F">
        <w:rPr>
          <w:rFonts w:asciiTheme="majorHAnsi" w:hAnsiTheme="majorHAnsi"/>
        </w:rPr>
        <w:t xml:space="preserve">ndance Screenwriting Labs. En 2011, il a été reconnu comme faisant partie des 25 nouveaux talents de films indépendants. </w:t>
      </w:r>
      <w:r w:rsidR="00CD6A11" w:rsidRPr="00821B8F">
        <w:rPr>
          <w:rFonts w:asciiTheme="majorHAnsi" w:hAnsiTheme="majorHAnsi"/>
        </w:rPr>
        <w:t>En 2013, l</w:t>
      </w:r>
      <w:r w:rsidRPr="00821B8F">
        <w:rPr>
          <w:rFonts w:asciiTheme="majorHAnsi" w:hAnsiTheme="majorHAnsi"/>
        </w:rPr>
        <w:t xml:space="preserve">e journal Variety </w:t>
      </w:r>
      <w:r w:rsidR="00CD6A11" w:rsidRPr="00821B8F">
        <w:rPr>
          <w:rFonts w:asciiTheme="majorHAnsi" w:hAnsiTheme="majorHAnsi"/>
        </w:rPr>
        <w:t xml:space="preserve">dit de lui qu’il est l’un des 10 réalisateurs à suivre. Son deuxième long-métrage, </w:t>
      </w:r>
      <w:r w:rsidR="00CD6A11" w:rsidRPr="00821B8F">
        <w:rPr>
          <w:rFonts w:asciiTheme="majorHAnsi" w:hAnsiTheme="majorHAnsi"/>
          <w:i/>
        </w:rPr>
        <w:t xml:space="preserve">Les Amants du Texas, </w:t>
      </w:r>
      <w:r w:rsidR="00CD6A11" w:rsidRPr="00821B8F">
        <w:rPr>
          <w:rFonts w:asciiTheme="majorHAnsi" w:hAnsiTheme="majorHAnsi"/>
        </w:rPr>
        <w:t xml:space="preserve">a été présenté en avant-première à Sundance, ainsi que </w:t>
      </w:r>
      <w:r w:rsidR="00CD6A11" w:rsidRPr="00821B8F">
        <w:rPr>
          <w:rFonts w:asciiTheme="majorHAnsi" w:hAnsiTheme="majorHAnsi"/>
          <w:i/>
        </w:rPr>
        <w:t xml:space="preserve">Pit Stop, </w:t>
      </w:r>
      <w:r w:rsidR="00CD6A11" w:rsidRPr="00821B8F">
        <w:rPr>
          <w:rFonts w:asciiTheme="majorHAnsi" w:hAnsiTheme="majorHAnsi"/>
        </w:rPr>
        <w:t xml:space="preserve">qu’il a coécrit, et </w:t>
      </w:r>
      <w:r w:rsidR="00CD6A11" w:rsidRPr="00821B8F">
        <w:rPr>
          <w:rFonts w:asciiTheme="majorHAnsi" w:hAnsiTheme="majorHAnsi"/>
          <w:i/>
        </w:rPr>
        <w:t xml:space="preserve">Upstream Color, </w:t>
      </w:r>
      <w:r w:rsidR="00CD6A11" w:rsidRPr="00821B8F">
        <w:rPr>
          <w:rFonts w:asciiTheme="majorHAnsi" w:hAnsiTheme="majorHAnsi"/>
        </w:rPr>
        <w:t>qu’il a monté.</w:t>
      </w:r>
    </w:p>
    <w:p w:rsidR="00821B8F" w:rsidRDefault="00821B8F" w:rsidP="00482D43">
      <w:pPr>
        <w:rPr>
          <w:rFonts w:asciiTheme="majorHAnsi" w:hAnsiTheme="majorHAnsi"/>
        </w:rPr>
      </w:pPr>
    </w:p>
    <w:p w:rsidR="00821B8F" w:rsidRPr="00821B8F" w:rsidRDefault="00821B8F" w:rsidP="00482D43">
      <w:pPr>
        <w:rPr>
          <w:rFonts w:asciiTheme="majorHAnsi" w:hAnsiTheme="majorHAnsi"/>
        </w:rPr>
      </w:pPr>
    </w:p>
    <w:p w:rsidR="00CD6A11" w:rsidRPr="00821B8F" w:rsidRDefault="00CD6A11" w:rsidP="00482D43">
      <w:pPr>
        <w:rPr>
          <w:rFonts w:asciiTheme="majorHAnsi" w:hAnsiTheme="majorHAnsi"/>
        </w:rPr>
      </w:pPr>
    </w:p>
    <w:p w:rsidR="00CD6A11" w:rsidRPr="00821B8F" w:rsidRDefault="00CD6A11" w:rsidP="00482D43">
      <w:pPr>
        <w:rPr>
          <w:rFonts w:asciiTheme="majorHAnsi" w:hAnsiTheme="majorHAnsi"/>
          <w:b/>
          <w:sz w:val="28"/>
          <w:lang w:val="en-US"/>
        </w:rPr>
      </w:pPr>
      <w:r w:rsidRPr="00821B8F">
        <w:rPr>
          <w:rFonts w:asciiTheme="majorHAnsi" w:hAnsiTheme="majorHAnsi"/>
          <w:b/>
          <w:sz w:val="28"/>
          <w:lang w:val="en-US"/>
        </w:rPr>
        <w:t>Parts &amp; Labor – Jay Van Hoy &amp; Lars Knudsen, producteurs</w:t>
      </w:r>
    </w:p>
    <w:p w:rsidR="00CD6A11" w:rsidRPr="00821B8F" w:rsidRDefault="00CD6A11" w:rsidP="00482D43">
      <w:pPr>
        <w:rPr>
          <w:rFonts w:asciiTheme="majorHAnsi" w:hAnsiTheme="majorHAnsi"/>
          <w:b/>
          <w:sz w:val="28"/>
          <w:lang w:val="en-US"/>
        </w:rPr>
      </w:pPr>
    </w:p>
    <w:p w:rsidR="00736987" w:rsidRPr="00821B8F" w:rsidRDefault="00CD6A11" w:rsidP="00482D43">
      <w:pPr>
        <w:rPr>
          <w:rFonts w:asciiTheme="majorHAnsi" w:hAnsiTheme="majorHAnsi"/>
        </w:rPr>
      </w:pPr>
      <w:r w:rsidRPr="00821B8F">
        <w:rPr>
          <w:rFonts w:asciiTheme="majorHAnsi" w:hAnsiTheme="majorHAnsi"/>
        </w:rPr>
        <w:t xml:space="preserve">Jay Van Hoy et Lars Knudsen ont créé Parts &amp; Labor, une société de production, en 1994. Ils ont produit une vingtaine de films dont </w:t>
      </w:r>
      <w:r w:rsidRPr="00821B8F">
        <w:rPr>
          <w:rFonts w:asciiTheme="majorHAnsi" w:hAnsiTheme="majorHAnsi"/>
          <w:i/>
        </w:rPr>
        <w:t xml:space="preserve">Beginners, </w:t>
      </w:r>
      <w:r w:rsidRPr="00821B8F">
        <w:rPr>
          <w:rFonts w:asciiTheme="majorHAnsi" w:hAnsiTheme="majorHAnsi"/>
        </w:rPr>
        <w:t>de Mike Mills</w:t>
      </w:r>
      <w:r w:rsidR="00736987" w:rsidRPr="00821B8F">
        <w:rPr>
          <w:rFonts w:asciiTheme="majorHAnsi" w:hAnsiTheme="majorHAnsi"/>
        </w:rPr>
        <w:t>, film pour lequel Christopher Plummer a reçu l’Oscar du meilleur second rôle, en 2012.</w:t>
      </w:r>
    </w:p>
    <w:p w:rsidR="00736987" w:rsidRDefault="00736987" w:rsidP="00482D43">
      <w:pPr>
        <w:rPr>
          <w:rFonts w:asciiTheme="majorHAnsi" w:hAnsiTheme="majorHAnsi"/>
        </w:rPr>
      </w:pPr>
    </w:p>
    <w:p w:rsidR="00821B8F" w:rsidRDefault="00821B8F" w:rsidP="00482D43">
      <w:pPr>
        <w:rPr>
          <w:rFonts w:asciiTheme="majorHAnsi" w:hAnsiTheme="majorHAnsi"/>
        </w:rPr>
      </w:pPr>
    </w:p>
    <w:p w:rsidR="00821B8F" w:rsidRPr="00821B8F" w:rsidRDefault="00821B8F" w:rsidP="00482D43">
      <w:pPr>
        <w:rPr>
          <w:rFonts w:asciiTheme="majorHAnsi" w:hAnsiTheme="majorHAnsi"/>
        </w:rPr>
      </w:pPr>
    </w:p>
    <w:p w:rsidR="00EC592C" w:rsidRPr="00821B8F" w:rsidRDefault="00736987" w:rsidP="00482D43">
      <w:pPr>
        <w:rPr>
          <w:rFonts w:asciiTheme="majorHAnsi" w:hAnsiTheme="majorHAnsi"/>
          <w:b/>
          <w:sz w:val="28"/>
        </w:rPr>
      </w:pPr>
      <w:r w:rsidRPr="00821B8F">
        <w:rPr>
          <w:rFonts w:asciiTheme="majorHAnsi" w:hAnsiTheme="majorHAnsi"/>
          <w:b/>
          <w:sz w:val="28"/>
        </w:rPr>
        <w:t xml:space="preserve">James M. Johnston </w:t>
      </w:r>
      <w:r w:rsidR="00EC592C" w:rsidRPr="00821B8F">
        <w:rPr>
          <w:rFonts w:asciiTheme="majorHAnsi" w:hAnsiTheme="majorHAnsi"/>
          <w:b/>
          <w:sz w:val="28"/>
        </w:rPr>
        <w:t>–</w:t>
      </w:r>
      <w:r w:rsidRPr="00821B8F">
        <w:rPr>
          <w:rFonts w:asciiTheme="majorHAnsi" w:hAnsiTheme="majorHAnsi"/>
          <w:b/>
          <w:sz w:val="28"/>
        </w:rPr>
        <w:t xml:space="preserve"> producteur</w:t>
      </w:r>
    </w:p>
    <w:p w:rsidR="00EC592C" w:rsidRPr="00821B8F" w:rsidRDefault="00EC592C" w:rsidP="00482D43">
      <w:pPr>
        <w:rPr>
          <w:rFonts w:asciiTheme="majorHAnsi" w:hAnsiTheme="majorHAnsi"/>
        </w:rPr>
      </w:pPr>
    </w:p>
    <w:p w:rsidR="002E3AFD" w:rsidRPr="00821B8F" w:rsidRDefault="00EC592C" w:rsidP="00482D43">
      <w:pPr>
        <w:rPr>
          <w:rFonts w:asciiTheme="majorHAnsi" w:hAnsiTheme="majorHAnsi"/>
        </w:rPr>
      </w:pPr>
      <w:r w:rsidRPr="00821B8F">
        <w:rPr>
          <w:rFonts w:asciiTheme="majorHAnsi" w:hAnsiTheme="majorHAnsi"/>
        </w:rPr>
        <w:t>James M. Johnston est originaire de Fort Worth, au Texas.</w:t>
      </w:r>
      <w:r w:rsidR="002E3AFD" w:rsidRPr="00821B8F">
        <w:rPr>
          <w:rFonts w:asciiTheme="majorHAnsi" w:hAnsiTheme="majorHAnsi"/>
        </w:rPr>
        <w:t xml:space="preserve"> Avec son partenaire Toby Halbrooks, i</w:t>
      </w:r>
      <w:r w:rsidR="00623B1A" w:rsidRPr="00821B8F">
        <w:rPr>
          <w:rFonts w:asciiTheme="majorHAnsi" w:hAnsiTheme="majorHAnsi"/>
        </w:rPr>
        <w:t xml:space="preserve">l a été nommé dans la liste des 10 </w:t>
      </w:r>
      <w:r w:rsidR="002E3AFD" w:rsidRPr="00821B8F">
        <w:rPr>
          <w:rFonts w:asciiTheme="majorHAnsi" w:hAnsiTheme="majorHAnsi"/>
        </w:rPr>
        <w:t xml:space="preserve">producteurs à suivre de Variety. </w:t>
      </w:r>
    </w:p>
    <w:p w:rsidR="002E3AFD" w:rsidRPr="00821B8F" w:rsidRDefault="002E3AFD" w:rsidP="00482D43">
      <w:pPr>
        <w:rPr>
          <w:rFonts w:asciiTheme="majorHAnsi" w:hAnsiTheme="majorHAnsi"/>
        </w:rPr>
      </w:pPr>
    </w:p>
    <w:p w:rsidR="002E3AFD" w:rsidRPr="00821B8F" w:rsidRDefault="002E3AFD" w:rsidP="00482D43">
      <w:pPr>
        <w:rPr>
          <w:rFonts w:asciiTheme="majorHAnsi" w:hAnsiTheme="majorHAnsi"/>
        </w:rPr>
      </w:pPr>
      <w:r w:rsidRPr="00821B8F">
        <w:rPr>
          <w:rFonts w:asciiTheme="majorHAnsi" w:hAnsiTheme="majorHAnsi"/>
        </w:rPr>
        <w:t xml:space="preserve">Il a produit </w:t>
      </w:r>
      <w:r w:rsidRPr="00821B8F">
        <w:rPr>
          <w:rFonts w:asciiTheme="majorHAnsi" w:hAnsiTheme="majorHAnsi"/>
          <w:i/>
        </w:rPr>
        <w:t xml:space="preserve">St. Nick, Pioneer </w:t>
      </w:r>
      <w:r w:rsidRPr="00821B8F">
        <w:rPr>
          <w:rFonts w:asciiTheme="majorHAnsi" w:hAnsiTheme="majorHAnsi"/>
        </w:rPr>
        <w:t xml:space="preserve">et co-produit </w:t>
      </w:r>
      <w:r w:rsidRPr="00821B8F">
        <w:rPr>
          <w:rFonts w:asciiTheme="majorHAnsi" w:hAnsiTheme="majorHAnsi"/>
          <w:i/>
        </w:rPr>
        <w:t xml:space="preserve">Ciao </w:t>
      </w:r>
      <w:r w:rsidRPr="00821B8F">
        <w:rPr>
          <w:rFonts w:asciiTheme="majorHAnsi" w:hAnsiTheme="majorHAnsi"/>
        </w:rPr>
        <w:t xml:space="preserve">et </w:t>
      </w:r>
      <w:r w:rsidRPr="00821B8F">
        <w:rPr>
          <w:rFonts w:asciiTheme="majorHAnsi" w:hAnsiTheme="majorHAnsi"/>
          <w:i/>
        </w:rPr>
        <w:t xml:space="preserve">Pit Stop </w:t>
      </w:r>
      <w:r w:rsidRPr="00821B8F">
        <w:rPr>
          <w:rFonts w:asciiTheme="majorHAnsi" w:hAnsiTheme="majorHAnsi"/>
        </w:rPr>
        <w:t>(réalisés par Yen Tan).</w:t>
      </w:r>
    </w:p>
    <w:p w:rsidR="002E3AFD" w:rsidRPr="00821B8F" w:rsidRDefault="002E3AFD" w:rsidP="00482D43">
      <w:pPr>
        <w:rPr>
          <w:rFonts w:asciiTheme="majorHAnsi" w:hAnsiTheme="majorHAnsi"/>
        </w:rPr>
      </w:pPr>
    </w:p>
    <w:p w:rsidR="002E3AFD" w:rsidRPr="00821B8F" w:rsidRDefault="002E3AFD" w:rsidP="00482D43">
      <w:pPr>
        <w:rPr>
          <w:rFonts w:asciiTheme="majorHAnsi" w:hAnsiTheme="majorHAnsi"/>
        </w:rPr>
      </w:pPr>
      <w:r w:rsidRPr="00821B8F">
        <w:rPr>
          <w:rFonts w:asciiTheme="majorHAnsi" w:hAnsiTheme="majorHAnsi"/>
        </w:rPr>
        <w:t>Il est également réalisateur et ses courts-métrages ont fa</w:t>
      </w:r>
      <w:r w:rsidR="0001677F" w:rsidRPr="00821B8F">
        <w:rPr>
          <w:rFonts w:asciiTheme="majorHAnsi" w:hAnsiTheme="majorHAnsi"/>
        </w:rPr>
        <w:t>i</w:t>
      </w:r>
      <w:r w:rsidRPr="00821B8F">
        <w:rPr>
          <w:rFonts w:asciiTheme="majorHAnsi" w:hAnsiTheme="majorHAnsi"/>
        </w:rPr>
        <w:t>t le tour des festivals. En plus de ses activi</w:t>
      </w:r>
      <w:r w:rsidR="0001677F" w:rsidRPr="00821B8F">
        <w:rPr>
          <w:rFonts w:asciiTheme="majorHAnsi" w:hAnsiTheme="majorHAnsi"/>
        </w:rPr>
        <w:t>tés dans le cinéma, il a ouvert</w:t>
      </w:r>
      <w:r w:rsidRPr="00821B8F">
        <w:rPr>
          <w:rFonts w:asciiTheme="majorHAnsi" w:hAnsiTheme="majorHAnsi"/>
        </w:rPr>
        <w:t xml:space="preserve"> avec sa femme Amy McNutt, deux restaurants végétaliens, Spiral Diner &amp; Bakery, et va très prochainement ouvrir le premier ciném</w:t>
      </w:r>
      <w:r w:rsidR="0001677F" w:rsidRPr="00821B8F">
        <w:rPr>
          <w:rFonts w:asciiTheme="majorHAnsi" w:hAnsiTheme="majorHAnsi"/>
        </w:rPr>
        <w:t>a d’art et essai à Fort Worth, l</w:t>
      </w:r>
      <w:r w:rsidRPr="00821B8F">
        <w:rPr>
          <w:rFonts w:asciiTheme="majorHAnsi" w:hAnsiTheme="majorHAnsi"/>
        </w:rPr>
        <w:t>e Citizen Theater.</w:t>
      </w:r>
    </w:p>
    <w:p w:rsidR="002E3AFD" w:rsidRDefault="002E3AFD" w:rsidP="00482D43">
      <w:pPr>
        <w:rPr>
          <w:rFonts w:asciiTheme="majorHAnsi" w:hAnsiTheme="majorHAnsi"/>
        </w:rPr>
      </w:pPr>
    </w:p>
    <w:p w:rsidR="00821B8F" w:rsidRDefault="00821B8F" w:rsidP="00482D43">
      <w:pPr>
        <w:rPr>
          <w:rFonts w:asciiTheme="majorHAnsi" w:hAnsiTheme="majorHAnsi"/>
        </w:rPr>
      </w:pPr>
    </w:p>
    <w:p w:rsidR="00821B8F" w:rsidRPr="00821B8F" w:rsidRDefault="00821B8F" w:rsidP="00482D43">
      <w:pPr>
        <w:rPr>
          <w:rFonts w:asciiTheme="majorHAnsi" w:hAnsiTheme="majorHAnsi"/>
        </w:rPr>
      </w:pPr>
    </w:p>
    <w:p w:rsidR="002E3AFD" w:rsidRPr="00821B8F" w:rsidRDefault="002E3AFD" w:rsidP="00482D43">
      <w:pPr>
        <w:rPr>
          <w:rFonts w:asciiTheme="majorHAnsi" w:hAnsiTheme="majorHAnsi"/>
          <w:b/>
          <w:sz w:val="28"/>
        </w:rPr>
      </w:pPr>
      <w:r w:rsidRPr="00821B8F">
        <w:rPr>
          <w:rFonts w:asciiTheme="majorHAnsi" w:hAnsiTheme="majorHAnsi"/>
          <w:b/>
          <w:sz w:val="28"/>
        </w:rPr>
        <w:t>Toby Halbrooks – producteur</w:t>
      </w:r>
    </w:p>
    <w:p w:rsidR="002E3AFD" w:rsidRPr="00821B8F" w:rsidRDefault="002E3AFD" w:rsidP="00482D43">
      <w:pPr>
        <w:rPr>
          <w:rFonts w:asciiTheme="majorHAnsi" w:hAnsiTheme="majorHAnsi"/>
          <w:b/>
          <w:sz w:val="28"/>
        </w:rPr>
      </w:pPr>
    </w:p>
    <w:p w:rsidR="002E3AFD" w:rsidRPr="00821B8F" w:rsidRDefault="002E3AFD" w:rsidP="00482D43">
      <w:pPr>
        <w:rPr>
          <w:rFonts w:asciiTheme="majorHAnsi" w:hAnsiTheme="majorHAnsi"/>
        </w:rPr>
      </w:pPr>
      <w:r w:rsidRPr="00821B8F">
        <w:rPr>
          <w:rFonts w:asciiTheme="majorHAnsi" w:hAnsiTheme="majorHAnsi"/>
        </w:rPr>
        <w:t xml:space="preserve">Toby Halbrooks est originaire de Dallas. Il a fait partie du groupe </w:t>
      </w:r>
      <w:r w:rsidR="0001677F" w:rsidRPr="00821B8F">
        <w:rPr>
          <w:rFonts w:asciiTheme="majorHAnsi" w:hAnsiTheme="majorHAnsi"/>
        </w:rPr>
        <w:t>de rock The Polyphonic Spree</w:t>
      </w:r>
      <w:r w:rsidRPr="00821B8F">
        <w:rPr>
          <w:rFonts w:asciiTheme="majorHAnsi" w:hAnsiTheme="majorHAnsi"/>
        </w:rPr>
        <w:t xml:space="preserve"> avant de se lancer dans le cinéma.</w:t>
      </w:r>
    </w:p>
    <w:p w:rsidR="002E3AFD" w:rsidRDefault="002E3AFD" w:rsidP="00482D43">
      <w:pPr>
        <w:rPr>
          <w:rFonts w:asciiTheme="majorHAnsi" w:hAnsiTheme="majorHAnsi"/>
        </w:rPr>
      </w:pPr>
    </w:p>
    <w:p w:rsidR="00821B8F" w:rsidRDefault="00821B8F" w:rsidP="00482D43">
      <w:pPr>
        <w:rPr>
          <w:rFonts w:asciiTheme="majorHAnsi" w:hAnsiTheme="majorHAnsi"/>
        </w:rPr>
      </w:pPr>
    </w:p>
    <w:p w:rsidR="00821B8F" w:rsidRDefault="00821B8F" w:rsidP="00482D43">
      <w:pPr>
        <w:rPr>
          <w:rFonts w:asciiTheme="majorHAnsi" w:hAnsiTheme="majorHAnsi"/>
        </w:rPr>
      </w:pPr>
    </w:p>
    <w:p w:rsidR="00821B8F" w:rsidRDefault="00821B8F" w:rsidP="00482D43">
      <w:pPr>
        <w:rPr>
          <w:rFonts w:asciiTheme="majorHAnsi" w:hAnsiTheme="majorHAnsi"/>
        </w:rPr>
      </w:pPr>
    </w:p>
    <w:p w:rsidR="00821B8F" w:rsidRDefault="00821B8F" w:rsidP="00482D43">
      <w:pPr>
        <w:rPr>
          <w:rFonts w:asciiTheme="majorHAnsi" w:hAnsiTheme="majorHAnsi"/>
        </w:rPr>
      </w:pPr>
    </w:p>
    <w:p w:rsidR="00821B8F" w:rsidRPr="00821B8F" w:rsidRDefault="00821B8F" w:rsidP="00482D43">
      <w:pPr>
        <w:rPr>
          <w:rFonts w:asciiTheme="majorHAnsi" w:hAnsiTheme="majorHAnsi"/>
        </w:rPr>
      </w:pPr>
    </w:p>
    <w:p w:rsidR="002E3AFD" w:rsidRPr="00821B8F" w:rsidRDefault="002E3AFD" w:rsidP="00482D43">
      <w:pPr>
        <w:rPr>
          <w:rFonts w:asciiTheme="majorHAnsi" w:hAnsiTheme="majorHAnsi"/>
          <w:b/>
          <w:sz w:val="28"/>
        </w:rPr>
      </w:pPr>
      <w:r w:rsidRPr="00821B8F">
        <w:rPr>
          <w:rFonts w:asciiTheme="majorHAnsi" w:hAnsiTheme="majorHAnsi"/>
          <w:b/>
          <w:sz w:val="28"/>
        </w:rPr>
        <w:lastRenderedPageBreak/>
        <w:t>Cassian Elwes – producteur</w:t>
      </w:r>
    </w:p>
    <w:p w:rsidR="002E3AFD" w:rsidRPr="00821B8F" w:rsidRDefault="002E3AFD" w:rsidP="00482D43">
      <w:pPr>
        <w:rPr>
          <w:rFonts w:asciiTheme="majorHAnsi" w:hAnsiTheme="majorHAnsi"/>
        </w:rPr>
      </w:pPr>
    </w:p>
    <w:p w:rsidR="002E3AFD" w:rsidRPr="00821B8F" w:rsidRDefault="002E3AFD" w:rsidP="00482D43">
      <w:pPr>
        <w:rPr>
          <w:rFonts w:asciiTheme="majorHAnsi" w:hAnsiTheme="majorHAnsi"/>
        </w:rPr>
      </w:pPr>
      <w:r w:rsidRPr="00821B8F">
        <w:rPr>
          <w:rFonts w:asciiTheme="majorHAnsi" w:hAnsiTheme="majorHAnsi"/>
        </w:rPr>
        <w:t xml:space="preserve">Il débute en produisant </w:t>
      </w:r>
      <w:r w:rsidRPr="00821B8F">
        <w:rPr>
          <w:rFonts w:asciiTheme="majorHAnsi" w:hAnsiTheme="majorHAnsi"/>
          <w:i/>
        </w:rPr>
        <w:t xml:space="preserve">Oxford Blues, </w:t>
      </w:r>
      <w:r w:rsidRPr="00821B8F">
        <w:rPr>
          <w:rFonts w:asciiTheme="majorHAnsi" w:hAnsiTheme="majorHAnsi"/>
        </w:rPr>
        <w:t xml:space="preserve">en 1983, avec Rob Lowe et Ally Sheedy, puis produit 29 films, dont </w:t>
      </w:r>
      <w:r w:rsidRPr="00821B8F">
        <w:rPr>
          <w:rFonts w:asciiTheme="majorHAnsi" w:hAnsiTheme="majorHAnsi"/>
          <w:i/>
        </w:rPr>
        <w:t>Men At Work</w:t>
      </w:r>
      <w:r w:rsidRPr="00821B8F">
        <w:rPr>
          <w:rFonts w:asciiTheme="majorHAnsi" w:hAnsiTheme="majorHAnsi"/>
        </w:rPr>
        <w:t xml:space="preserve"> avec Emilio Estevez et Charlie Sheen.</w:t>
      </w:r>
    </w:p>
    <w:p w:rsidR="002E3AFD" w:rsidRPr="00821B8F" w:rsidRDefault="002E3AFD" w:rsidP="00482D43">
      <w:pPr>
        <w:rPr>
          <w:rFonts w:asciiTheme="majorHAnsi" w:hAnsiTheme="majorHAnsi"/>
        </w:rPr>
      </w:pPr>
    </w:p>
    <w:p w:rsidR="009944DA" w:rsidRPr="00821B8F" w:rsidRDefault="002E3AFD" w:rsidP="00482D43">
      <w:pPr>
        <w:rPr>
          <w:rFonts w:asciiTheme="majorHAnsi" w:hAnsiTheme="majorHAnsi"/>
        </w:rPr>
      </w:pPr>
      <w:r w:rsidRPr="00821B8F">
        <w:rPr>
          <w:rFonts w:asciiTheme="majorHAnsi" w:hAnsiTheme="majorHAnsi"/>
        </w:rPr>
        <w:t>En 1995, il rejoint l’agence William Morris et dirige le départ</w:t>
      </w:r>
      <w:r w:rsidR="009944DA" w:rsidRPr="00821B8F">
        <w:rPr>
          <w:rFonts w:asciiTheme="majorHAnsi" w:hAnsiTheme="majorHAnsi"/>
        </w:rPr>
        <w:t xml:space="preserve">ement </w:t>
      </w:r>
      <w:r w:rsidR="0001677F" w:rsidRPr="00821B8F">
        <w:rPr>
          <w:rFonts w:asciiTheme="majorHAnsi" w:hAnsiTheme="majorHAnsi"/>
        </w:rPr>
        <w:t xml:space="preserve">des films </w:t>
      </w:r>
      <w:r w:rsidR="009944DA" w:rsidRPr="00821B8F">
        <w:rPr>
          <w:rFonts w:asciiTheme="majorHAnsi" w:hAnsiTheme="majorHAnsi"/>
        </w:rPr>
        <w:t>indépendant</w:t>
      </w:r>
      <w:r w:rsidR="0001677F" w:rsidRPr="00821B8F">
        <w:rPr>
          <w:rFonts w:asciiTheme="majorHAnsi" w:hAnsiTheme="majorHAnsi"/>
        </w:rPr>
        <w:t>s</w:t>
      </w:r>
      <w:r w:rsidR="009944DA" w:rsidRPr="00821B8F">
        <w:rPr>
          <w:rFonts w:asciiTheme="majorHAnsi" w:hAnsiTheme="majorHAnsi"/>
        </w:rPr>
        <w:t xml:space="preserve"> de la société pendant 22 ans. Il travaille sur </w:t>
      </w:r>
      <w:r w:rsidR="009944DA" w:rsidRPr="00821B8F">
        <w:rPr>
          <w:rFonts w:asciiTheme="majorHAnsi" w:hAnsiTheme="majorHAnsi"/>
          <w:i/>
        </w:rPr>
        <w:t xml:space="preserve">Le Patient anglais </w:t>
      </w:r>
      <w:r w:rsidR="009944DA" w:rsidRPr="00821B8F">
        <w:rPr>
          <w:rFonts w:asciiTheme="majorHAnsi" w:hAnsiTheme="majorHAnsi"/>
        </w:rPr>
        <w:t xml:space="preserve">et </w:t>
      </w:r>
      <w:r w:rsidR="009944DA" w:rsidRPr="00821B8F">
        <w:rPr>
          <w:rFonts w:asciiTheme="majorHAnsi" w:hAnsiTheme="majorHAnsi"/>
          <w:i/>
        </w:rPr>
        <w:t>A l’ombre de la haine (Monster’s Ball</w:t>
      </w:r>
      <w:r w:rsidR="009944DA" w:rsidRPr="00821B8F">
        <w:rPr>
          <w:rFonts w:asciiTheme="majorHAnsi" w:hAnsiTheme="majorHAnsi"/>
        </w:rPr>
        <w:t xml:space="preserve">). Il a participé à la production de films prestigieux, comme </w:t>
      </w:r>
      <w:r w:rsidR="009944DA" w:rsidRPr="00821B8F">
        <w:rPr>
          <w:rFonts w:asciiTheme="majorHAnsi" w:hAnsiTheme="majorHAnsi"/>
          <w:i/>
        </w:rPr>
        <w:t xml:space="preserve">Thank You For Smoking, Frozen River, </w:t>
      </w:r>
      <w:r w:rsidR="009944DA" w:rsidRPr="00821B8F">
        <w:rPr>
          <w:rFonts w:asciiTheme="majorHAnsi" w:hAnsiTheme="majorHAnsi"/>
        </w:rPr>
        <w:t xml:space="preserve">et </w:t>
      </w:r>
      <w:r w:rsidR="009944DA" w:rsidRPr="00821B8F">
        <w:rPr>
          <w:rFonts w:asciiTheme="majorHAnsi" w:hAnsiTheme="majorHAnsi"/>
          <w:i/>
        </w:rPr>
        <w:t>Half Nelson</w:t>
      </w:r>
      <w:r w:rsidR="009944DA" w:rsidRPr="00821B8F">
        <w:rPr>
          <w:rFonts w:asciiTheme="majorHAnsi" w:hAnsiTheme="majorHAnsi"/>
        </w:rPr>
        <w:t>.</w:t>
      </w:r>
    </w:p>
    <w:p w:rsidR="009944DA" w:rsidRPr="00821B8F" w:rsidRDefault="009944DA" w:rsidP="00482D43">
      <w:pPr>
        <w:rPr>
          <w:rFonts w:asciiTheme="majorHAnsi" w:hAnsiTheme="majorHAnsi"/>
        </w:rPr>
      </w:pPr>
    </w:p>
    <w:p w:rsidR="009944DA" w:rsidRPr="00821B8F" w:rsidRDefault="009944DA" w:rsidP="00482D43">
      <w:pPr>
        <w:rPr>
          <w:rFonts w:asciiTheme="majorHAnsi" w:hAnsiTheme="majorHAnsi"/>
          <w:i/>
        </w:rPr>
      </w:pPr>
      <w:r w:rsidRPr="00821B8F">
        <w:rPr>
          <w:rFonts w:asciiTheme="majorHAnsi" w:hAnsiTheme="majorHAnsi"/>
        </w:rPr>
        <w:t xml:space="preserve">Depuis qu’il a quitté William Morris il y a 2 ans, Cassian a contribué à la production et la distribution de 23 films dont </w:t>
      </w:r>
      <w:r w:rsidRPr="00821B8F">
        <w:rPr>
          <w:rFonts w:asciiTheme="majorHAnsi" w:hAnsiTheme="majorHAnsi"/>
          <w:i/>
        </w:rPr>
        <w:t xml:space="preserve">Paperboy </w:t>
      </w:r>
      <w:r w:rsidRPr="00821B8F">
        <w:rPr>
          <w:rFonts w:asciiTheme="majorHAnsi" w:hAnsiTheme="majorHAnsi"/>
        </w:rPr>
        <w:t xml:space="preserve">et </w:t>
      </w:r>
      <w:r w:rsidRPr="00821B8F">
        <w:rPr>
          <w:rFonts w:asciiTheme="majorHAnsi" w:hAnsiTheme="majorHAnsi"/>
          <w:i/>
        </w:rPr>
        <w:t>Des Hommes sans loi</w:t>
      </w:r>
      <w:r w:rsidRPr="00821B8F">
        <w:rPr>
          <w:rFonts w:asciiTheme="majorHAnsi" w:hAnsiTheme="majorHAnsi"/>
        </w:rPr>
        <w:t xml:space="preserve"> (</w:t>
      </w:r>
      <w:r w:rsidRPr="00821B8F">
        <w:rPr>
          <w:rFonts w:asciiTheme="majorHAnsi" w:hAnsiTheme="majorHAnsi"/>
          <w:i/>
        </w:rPr>
        <w:t>Lawless).</w:t>
      </w:r>
    </w:p>
    <w:p w:rsidR="009944DA" w:rsidRPr="00821B8F" w:rsidRDefault="009944DA" w:rsidP="00482D43">
      <w:pPr>
        <w:rPr>
          <w:rFonts w:asciiTheme="majorHAnsi" w:hAnsiTheme="majorHAnsi"/>
          <w:b/>
          <w:sz w:val="28"/>
        </w:rPr>
      </w:pPr>
    </w:p>
    <w:p w:rsidR="009944DA" w:rsidRPr="00821B8F" w:rsidRDefault="009944DA" w:rsidP="00482D43">
      <w:pPr>
        <w:rPr>
          <w:rFonts w:asciiTheme="majorHAnsi" w:hAnsiTheme="majorHAnsi"/>
          <w:b/>
          <w:sz w:val="28"/>
        </w:rPr>
      </w:pPr>
      <w:r w:rsidRPr="00821B8F">
        <w:rPr>
          <w:rFonts w:asciiTheme="majorHAnsi" w:hAnsiTheme="majorHAnsi"/>
          <w:b/>
          <w:sz w:val="28"/>
        </w:rPr>
        <w:t>Amy Kaufman – productrice</w:t>
      </w:r>
    </w:p>
    <w:p w:rsidR="009944DA" w:rsidRPr="00821B8F" w:rsidRDefault="009944DA" w:rsidP="00482D43">
      <w:pPr>
        <w:rPr>
          <w:rFonts w:asciiTheme="majorHAnsi" w:hAnsiTheme="majorHAnsi"/>
          <w:i/>
        </w:rPr>
      </w:pPr>
    </w:p>
    <w:p w:rsidR="009944DA" w:rsidRPr="00821B8F" w:rsidRDefault="009944DA" w:rsidP="00482D43">
      <w:pPr>
        <w:rPr>
          <w:rFonts w:asciiTheme="majorHAnsi" w:hAnsiTheme="majorHAnsi"/>
          <w:i/>
        </w:rPr>
      </w:pPr>
      <w:r w:rsidRPr="00821B8F">
        <w:rPr>
          <w:rFonts w:asciiTheme="majorHAnsi" w:hAnsiTheme="majorHAnsi"/>
        </w:rPr>
        <w:t xml:space="preserve">Amy Kaufman est une figure reconnue du monde du cinéma. Elle a travaillé à la production et à la distribution de films comme </w:t>
      </w:r>
      <w:r w:rsidRPr="00821B8F">
        <w:rPr>
          <w:rFonts w:asciiTheme="majorHAnsi" w:hAnsiTheme="majorHAnsi"/>
          <w:i/>
        </w:rPr>
        <w:t>Y Tu Mama Tambien, 21 Grammes, Lost In Translation, The Constant Gardener.</w:t>
      </w:r>
    </w:p>
    <w:p w:rsidR="009944DA" w:rsidRPr="00821B8F" w:rsidRDefault="009944DA" w:rsidP="00482D43">
      <w:pPr>
        <w:rPr>
          <w:rFonts w:asciiTheme="majorHAnsi" w:hAnsiTheme="majorHAnsi"/>
          <w:i/>
        </w:rPr>
      </w:pPr>
    </w:p>
    <w:p w:rsidR="009944DA" w:rsidRPr="00821B8F" w:rsidRDefault="009944DA" w:rsidP="00482D43">
      <w:pPr>
        <w:rPr>
          <w:rFonts w:asciiTheme="majorHAnsi" w:hAnsiTheme="majorHAnsi"/>
        </w:rPr>
      </w:pPr>
      <w:r w:rsidRPr="00821B8F">
        <w:rPr>
          <w:rFonts w:asciiTheme="majorHAnsi" w:hAnsiTheme="majorHAnsi"/>
        </w:rPr>
        <w:t>En 2005, elle quitte Focus Features pour fonder sa propre société de productions, Primary Productions. Elle travaillait pour Focus depuis sa création, depuis qu’Universal avait acquis Good Machine International pour en faire une société à part entière. Pour Good Machine, Amy Kaufman était directrice des ventes internationales pour</w:t>
      </w:r>
      <w:r w:rsidR="0001677F" w:rsidRPr="00821B8F">
        <w:rPr>
          <w:rFonts w:asciiTheme="majorHAnsi" w:hAnsiTheme="majorHAnsi"/>
        </w:rPr>
        <w:t xml:space="preserve"> l’Europe et l’Amérique latin</w:t>
      </w:r>
      <w:r w:rsidRPr="00821B8F">
        <w:rPr>
          <w:rFonts w:asciiTheme="majorHAnsi" w:hAnsiTheme="majorHAnsi"/>
        </w:rPr>
        <w:t>e, pour Focus, elle a été directrice des acquisitions avant de devenir productrice exécutive.</w:t>
      </w:r>
    </w:p>
    <w:p w:rsidR="009944DA" w:rsidRPr="00821B8F" w:rsidRDefault="009944DA" w:rsidP="00482D43">
      <w:pPr>
        <w:rPr>
          <w:rFonts w:asciiTheme="majorHAnsi" w:hAnsiTheme="majorHAnsi"/>
        </w:rPr>
      </w:pPr>
    </w:p>
    <w:p w:rsidR="005D40FB" w:rsidRPr="00821B8F" w:rsidRDefault="009944DA" w:rsidP="00482D43">
      <w:pPr>
        <w:rPr>
          <w:rFonts w:asciiTheme="majorHAnsi" w:hAnsiTheme="majorHAnsi"/>
        </w:rPr>
      </w:pPr>
      <w:r w:rsidRPr="00821B8F">
        <w:rPr>
          <w:rFonts w:asciiTheme="majorHAnsi" w:hAnsiTheme="majorHAnsi"/>
        </w:rPr>
        <w:t xml:space="preserve">En 2007, elle a produit </w:t>
      </w:r>
      <w:r w:rsidRPr="00821B8F">
        <w:rPr>
          <w:rFonts w:asciiTheme="majorHAnsi" w:hAnsiTheme="majorHAnsi"/>
          <w:i/>
        </w:rPr>
        <w:t>Sin Nombre</w:t>
      </w:r>
      <w:r w:rsidR="005D40FB" w:rsidRPr="00821B8F">
        <w:rPr>
          <w:rFonts w:asciiTheme="majorHAnsi" w:hAnsiTheme="majorHAnsi"/>
          <w:i/>
        </w:rPr>
        <w:t xml:space="preserve"> (</w:t>
      </w:r>
      <w:r w:rsidR="005D40FB" w:rsidRPr="00821B8F">
        <w:rPr>
          <w:rFonts w:asciiTheme="majorHAnsi" w:hAnsiTheme="majorHAnsi"/>
        </w:rPr>
        <w:t>de Cary Fukunaga)</w:t>
      </w:r>
      <w:r w:rsidRPr="00821B8F">
        <w:rPr>
          <w:rFonts w:asciiTheme="majorHAnsi" w:hAnsiTheme="majorHAnsi"/>
          <w:i/>
        </w:rPr>
        <w:t xml:space="preserve">, </w:t>
      </w:r>
      <w:r w:rsidRPr="00821B8F">
        <w:rPr>
          <w:rFonts w:asciiTheme="majorHAnsi" w:hAnsiTheme="majorHAnsi"/>
        </w:rPr>
        <w:t>film qui a remporté le prix du meilleur réalisateur à Sundance</w:t>
      </w:r>
      <w:r w:rsidR="00CA6C0D" w:rsidRPr="00821B8F">
        <w:rPr>
          <w:rFonts w:asciiTheme="majorHAnsi" w:hAnsiTheme="majorHAnsi"/>
        </w:rPr>
        <w:t xml:space="preserve"> en 2009, le prix du jury à D</w:t>
      </w:r>
      <w:r w:rsidRPr="00821B8F">
        <w:rPr>
          <w:rFonts w:asciiTheme="majorHAnsi" w:hAnsiTheme="majorHAnsi"/>
        </w:rPr>
        <w:t>eauville</w:t>
      </w:r>
      <w:r w:rsidR="00CA6C0D" w:rsidRPr="00821B8F">
        <w:rPr>
          <w:rFonts w:asciiTheme="majorHAnsi" w:hAnsiTheme="majorHAnsi"/>
        </w:rPr>
        <w:t>, ainsi que de nombreux autres prix prestigieux.</w:t>
      </w:r>
    </w:p>
    <w:p w:rsidR="005D40FB" w:rsidRPr="00821B8F" w:rsidRDefault="005D40FB" w:rsidP="00482D43">
      <w:pPr>
        <w:rPr>
          <w:rFonts w:asciiTheme="majorHAnsi" w:hAnsiTheme="majorHAnsi"/>
        </w:rPr>
      </w:pPr>
    </w:p>
    <w:p w:rsidR="00D64CCE" w:rsidRDefault="005D40FB" w:rsidP="00482D43">
      <w:pPr>
        <w:rPr>
          <w:rFonts w:asciiTheme="majorHAnsi" w:hAnsiTheme="majorHAnsi"/>
        </w:rPr>
      </w:pPr>
      <w:r w:rsidRPr="00821B8F">
        <w:rPr>
          <w:rFonts w:asciiTheme="majorHAnsi" w:hAnsiTheme="majorHAnsi"/>
        </w:rPr>
        <w:t xml:space="preserve">Amy Kaufman a également produit </w:t>
      </w:r>
      <w:r w:rsidRPr="00821B8F">
        <w:rPr>
          <w:rFonts w:asciiTheme="majorHAnsi" w:hAnsiTheme="majorHAnsi"/>
          <w:i/>
        </w:rPr>
        <w:t xml:space="preserve">Seule contre tous (The Whistleblower), </w:t>
      </w:r>
      <w:r w:rsidRPr="00821B8F">
        <w:rPr>
          <w:rFonts w:asciiTheme="majorHAnsi" w:hAnsiTheme="majorHAnsi"/>
        </w:rPr>
        <w:t>un thriller politique</w:t>
      </w:r>
      <w:r w:rsidRPr="00821B8F">
        <w:rPr>
          <w:rFonts w:asciiTheme="majorHAnsi" w:hAnsiTheme="majorHAnsi"/>
          <w:i/>
        </w:rPr>
        <w:t xml:space="preserve"> </w:t>
      </w:r>
      <w:r w:rsidRPr="00821B8F">
        <w:rPr>
          <w:rFonts w:asciiTheme="majorHAnsi" w:hAnsiTheme="majorHAnsi"/>
        </w:rPr>
        <w:t>d’après une histoire vraie, avec Rachel Weisz, Vanessa Redgrave, Monica Belluc</w:t>
      </w:r>
      <w:r w:rsidR="0001677F" w:rsidRPr="00821B8F">
        <w:rPr>
          <w:rFonts w:asciiTheme="majorHAnsi" w:hAnsiTheme="majorHAnsi"/>
        </w:rPr>
        <w:t>c</w:t>
      </w:r>
      <w:r w:rsidRPr="00821B8F">
        <w:rPr>
          <w:rFonts w:asciiTheme="majorHAnsi" w:hAnsiTheme="majorHAnsi"/>
        </w:rPr>
        <w:t>i et David Strathairn.</w:t>
      </w:r>
    </w:p>
    <w:p w:rsidR="00854A6C" w:rsidRDefault="00854A6C" w:rsidP="00482D43">
      <w:pPr>
        <w:rPr>
          <w:rFonts w:asciiTheme="majorHAnsi" w:hAnsiTheme="majorHAnsi"/>
        </w:rPr>
      </w:pPr>
    </w:p>
    <w:p w:rsidR="00854A6C" w:rsidRDefault="00854A6C" w:rsidP="00482D43">
      <w:pPr>
        <w:rPr>
          <w:rFonts w:asciiTheme="majorHAnsi" w:hAnsiTheme="majorHAnsi"/>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854A6C" w:rsidRPr="00571085" w:rsidRDefault="00854A6C" w:rsidP="00482D43">
      <w:pPr>
        <w:rPr>
          <w:rFonts w:asciiTheme="majorHAnsi" w:eastAsia="Times New Roman" w:hAnsiTheme="majorHAnsi"/>
          <w:b/>
          <w:bCs/>
          <w:sz w:val="28"/>
          <w:szCs w:val="28"/>
        </w:rPr>
      </w:pPr>
    </w:p>
    <w:p w:rsidR="00112493" w:rsidRPr="00571085" w:rsidRDefault="00112493" w:rsidP="00854A6C">
      <w:pPr>
        <w:jc w:val="center"/>
        <w:rPr>
          <w:rFonts w:asciiTheme="majorHAnsi" w:eastAsia="Times New Roman" w:hAnsiTheme="majorHAnsi"/>
          <w:b/>
          <w:bCs/>
          <w:sz w:val="28"/>
          <w:szCs w:val="28"/>
        </w:rPr>
      </w:pPr>
    </w:p>
    <w:p w:rsidR="00854A6C" w:rsidRPr="00854A6C" w:rsidRDefault="00854A6C" w:rsidP="00854A6C">
      <w:pPr>
        <w:jc w:val="center"/>
        <w:rPr>
          <w:rFonts w:asciiTheme="majorHAnsi" w:eastAsia="Times New Roman" w:hAnsiTheme="majorHAnsi"/>
          <w:b/>
          <w:bCs/>
          <w:sz w:val="28"/>
          <w:szCs w:val="28"/>
          <w:lang w:val="en-US"/>
        </w:rPr>
      </w:pPr>
      <w:r w:rsidRPr="00854A6C">
        <w:rPr>
          <w:rFonts w:asciiTheme="majorHAnsi" w:eastAsia="Times New Roman" w:hAnsiTheme="majorHAnsi"/>
          <w:b/>
          <w:bCs/>
          <w:sz w:val="28"/>
          <w:szCs w:val="28"/>
          <w:lang w:val="en-US"/>
        </w:rPr>
        <w:t>LISTE ARTISTIQUE</w:t>
      </w:r>
    </w:p>
    <w:p w:rsidR="00854A6C" w:rsidRDefault="00854A6C" w:rsidP="00854A6C">
      <w:pPr>
        <w:jc w:val="center"/>
        <w:rPr>
          <w:rFonts w:asciiTheme="majorHAnsi" w:eastAsia="Times New Roman" w:hAnsiTheme="majorHAnsi"/>
          <w:b/>
          <w:bCs/>
          <w:sz w:val="20"/>
          <w:lang w:val="en-US"/>
        </w:rPr>
      </w:pPr>
    </w:p>
    <w:p w:rsidR="00854A6C" w:rsidRPr="00854A6C" w:rsidRDefault="00854A6C" w:rsidP="00854A6C">
      <w:pPr>
        <w:jc w:val="center"/>
        <w:rPr>
          <w:rFonts w:asciiTheme="majorHAnsi" w:eastAsia="Times New Roman" w:hAnsiTheme="majorHAnsi"/>
          <w:b/>
          <w:bCs/>
          <w:sz w:val="20"/>
          <w:lang w:val="en-US"/>
        </w:rPr>
      </w:pPr>
    </w:p>
    <w:p w:rsidR="00854A6C" w:rsidRPr="00854A6C" w:rsidRDefault="00854A6C" w:rsidP="00854A6C">
      <w:pPr>
        <w:jc w:val="center"/>
        <w:rPr>
          <w:rFonts w:asciiTheme="majorHAnsi" w:eastAsia="Times New Roman" w:hAnsiTheme="majorHAnsi"/>
          <w:sz w:val="20"/>
          <w:lang w:val="en-US"/>
        </w:rPr>
      </w:pPr>
      <w:r w:rsidRPr="00854A6C">
        <w:rPr>
          <w:rFonts w:asciiTheme="majorHAnsi" w:eastAsia="Times New Roman" w:hAnsiTheme="majorHAnsi"/>
          <w:sz w:val="20"/>
          <w:lang w:val="en-US"/>
        </w:rPr>
        <w:t xml:space="preserve">Ruth Guthrie </w:t>
      </w:r>
      <w:r>
        <w:rPr>
          <w:rFonts w:asciiTheme="majorHAnsi" w:eastAsia="Times New Roman" w:hAnsiTheme="majorHAnsi"/>
          <w:sz w:val="20"/>
          <w:lang w:val="en-US"/>
        </w:rPr>
        <w:t xml:space="preserve">      </w:t>
      </w:r>
      <w:r w:rsidRPr="00854A6C">
        <w:rPr>
          <w:rFonts w:asciiTheme="majorHAnsi" w:eastAsia="Times New Roman" w:hAnsiTheme="majorHAnsi"/>
          <w:sz w:val="20"/>
          <w:lang w:val="en-US"/>
        </w:rPr>
        <w:t xml:space="preserve">     </w:t>
      </w:r>
      <w:r>
        <w:rPr>
          <w:rFonts w:asciiTheme="majorHAnsi" w:eastAsia="Times New Roman" w:hAnsiTheme="majorHAnsi"/>
          <w:sz w:val="20"/>
          <w:lang w:val="en-US"/>
        </w:rPr>
        <w:t xml:space="preserve">   </w:t>
      </w:r>
      <w:r w:rsidRPr="00854A6C">
        <w:rPr>
          <w:rFonts w:asciiTheme="majorHAnsi" w:eastAsia="Times New Roman" w:hAnsiTheme="majorHAnsi"/>
          <w:sz w:val="20"/>
          <w:lang w:val="en-US"/>
        </w:rPr>
        <w:t>Rooney Mara</w:t>
      </w:r>
    </w:p>
    <w:p w:rsidR="00854A6C" w:rsidRPr="00854A6C" w:rsidRDefault="00854A6C" w:rsidP="00854A6C">
      <w:pPr>
        <w:rPr>
          <w:rFonts w:asciiTheme="majorHAnsi" w:eastAsia="Times New Roman" w:hAnsiTheme="majorHAnsi"/>
          <w:sz w:val="20"/>
          <w:lang w:val="en-US"/>
        </w:rPr>
      </w:pPr>
      <w:r>
        <w:rPr>
          <w:rFonts w:asciiTheme="majorHAnsi" w:eastAsia="Times New Roman" w:hAnsiTheme="majorHAnsi"/>
          <w:sz w:val="20"/>
          <w:lang w:val="en-US"/>
        </w:rPr>
        <w:t xml:space="preserve">                                                                   </w:t>
      </w:r>
      <w:r w:rsidRPr="00854A6C">
        <w:rPr>
          <w:rFonts w:asciiTheme="majorHAnsi" w:eastAsia="Times New Roman" w:hAnsiTheme="majorHAnsi"/>
          <w:sz w:val="20"/>
          <w:lang w:val="en-US"/>
        </w:rPr>
        <w:t xml:space="preserve">Bob Muldoon    </w:t>
      </w:r>
      <w:r>
        <w:rPr>
          <w:rFonts w:asciiTheme="majorHAnsi" w:eastAsia="Times New Roman" w:hAnsiTheme="majorHAnsi"/>
          <w:sz w:val="20"/>
          <w:lang w:val="en-US"/>
        </w:rPr>
        <w:t xml:space="preserve">             </w:t>
      </w:r>
      <w:r w:rsidRPr="00854A6C">
        <w:rPr>
          <w:rFonts w:asciiTheme="majorHAnsi" w:eastAsia="Times New Roman" w:hAnsiTheme="majorHAnsi"/>
          <w:sz w:val="20"/>
          <w:lang w:val="en-US"/>
        </w:rPr>
        <w:t>Casey Affleck</w:t>
      </w:r>
    </w:p>
    <w:p w:rsidR="00854A6C" w:rsidRPr="00854A6C" w:rsidRDefault="00854A6C" w:rsidP="00854A6C">
      <w:pPr>
        <w:rPr>
          <w:rFonts w:asciiTheme="majorHAnsi" w:eastAsia="Times New Roman" w:hAnsiTheme="majorHAnsi"/>
          <w:sz w:val="20"/>
          <w:lang w:val="en-US"/>
        </w:rPr>
      </w:pPr>
      <w:r>
        <w:rPr>
          <w:rFonts w:asciiTheme="majorHAnsi" w:eastAsia="Times New Roman" w:hAnsiTheme="majorHAnsi"/>
          <w:sz w:val="20"/>
          <w:lang w:val="en-US"/>
        </w:rPr>
        <w:t xml:space="preserve">                                                               </w:t>
      </w:r>
      <w:r w:rsidRPr="00854A6C">
        <w:rPr>
          <w:rFonts w:asciiTheme="majorHAnsi" w:eastAsia="Times New Roman" w:hAnsiTheme="majorHAnsi"/>
          <w:sz w:val="20"/>
          <w:lang w:val="en-US"/>
        </w:rPr>
        <w:t xml:space="preserve">Patrick Wheeler  </w:t>
      </w:r>
      <w:r>
        <w:rPr>
          <w:rFonts w:asciiTheme="majorHAnsi" w:eastAsia="Times New Roman" w:hAnsiTheme="majorHAnsi"/>
          <w:sz w:val="20"/>
          <w:lang w:val="en-US"/>
        </w:rPr>
        <w:t xml:space="preserve">               </w:t>
      </w:r>
      <w:r w:rsidRPr="00854A6C">
        <w:rPr>
          <w:rFonts w:asciiTheme="majorHAnsi" w:eastAsia="Times New Roman" w:hAnsiTheme="majorHAnsi"/>
          <w:sz w:val="20"/>
          <w:lang w:val="en-US"/>
        </w:rPr>
        <w:t>Ben Foster</w:t>
      </w:r>
    </w:p>
    <w:p w:rsidR="00854A6C" w:rsidRPr="00854A6C" w:rsidRDefault="00854A6C" w:rsidP="00854A6C">
      <w:pPr>
        <w:rPr>
          <w:rFonts w:asciiTheme="majorHAnsi" w:eastAsia="Times New Roman" w:hAnsiTheme="majorHAnsi"/>
          <w:sz w:val="20"/>
          <w:lang w:val="en-US"/>
        </w:rPr>
      </w:pPr>
      <w:r>
        <w:rPr>
          <w:rFonts w:asciiTheme="majorHAnsi" w:eastAsia="Times New Roman" w:hAnsiTheme="majorHAnsi"/>
          <w:sz w:val="20"/>
          <w:lang w:val="en-US"/>
        </w:rPr>
        <w:t xml:space="preserve">                                                                              </w:t>
      </w:r>
      <w:r w:rsidRPr="00854A6C">
        <w:rPr>
          <w:rFonts w:asciiTheme="majorHAnsi" w:eastAsia="Times New Roman" w:hAnsiTheme="majorHAnsi"/>
          <w:sz w:val="20"/>
          <w:lang w:val="en-US"/>
        </w:rPr>
        <w:t xml:space="preserve">Skerritt                 </w:t>
      </w:r>
      <w:r>
        <w:rPr>
          <w:rFonts w:asciiTheme="majorHAnsi" w:eastAsia="Times New Roman" w:hAnsiTheme="majorHAnsi"/>
          <w:sz w:val="20"/>
          <w:lang w:val="en-US"/>
        </w:rPr>
        <w:t xml:space="preserve"> </w:t>
      </w:r>
      <w:r w:rsidRPr="00854A6C">
        <w:rPr>
          <w:rFonts w:asciiTheme="majorHAnsi" w:eastAsia="Times New Roman" w:hAnsiTheme="majorHAnsi"/>
          <w:sz w:val="20"/>
          <w:lang w:val="en-US"/>
        </w:rPr>
        <w:t>Keith Carradine</w:t>
      </w:r>
    </w:p>
    <w:p w:rsidR="00854A6C" w:rsidRDefault="00854A6C" w:rsidP="00854A6C">
      <w:pPr>
        <w:jc w:val="center"/>
        <w:rPr>
          <w:rFonts w:asciiTheme="majorHAnsi" w:eastAsia="Times New Roman" w:hAnsiTheme="majorHAnsi"/>
          <w:sz w:val="20"/>
          <w:lang w:val="en-US"/>
        </w:rPr>
      </w:pPr>
    </w:p>
    <w:p w:rsidR="00854A6C" w:rsidRDefault="00854A6C" w:rsidP="00854A6C">
      <w:pPr>
        <w:jc w:val="center"/>
        <w:rPr>
          <w:rFonts w:asciiTheme="majorHAnsi" w:eastAsia="Times New Roman" w:hAnsiTheme="majorHAnsi"/>
          <w:sz w:val="20"/>
          <w:lang w:val="en-US"/>
        </w:rPr>
      </w:pPr>
    </w:p>
    <w:p w:rsidR="00854A6C" w:rsidRDefault="00854A6C" w:rsidP="00854A6C">
      <w:pPr>
        <w:jc w:val="center"/>
        <w:rPr>
          <w:rFonts w:asciiTheme="majorHAnsi" w:eastAsia="Times New Roman" w:hAnsiTheme="majorHAnsi"/>
          <w:sz w:val="20"/>
          <w:lang w:val="en-US"/>
        </w:rPr>
      </w:pPr>
    </w:p>
    <w:p w:rsidR="00854A6C" w:rsidRDefault="00854A6C" w:rsidP="00854A6C">
      <w:pPr>
        <w:jc w:val="center"/>
        <w:rPr>
          <w:rFonts w:asciiTheme="majorHAnsi" w:eastAsia="Times New Roman" w:hAnsiTheme="majorHAnsi"/>
          <w:sz w:val="20"/>
          <w:lang w:val="en-US"/>
        </w:rPr>
      </w:pPr>
    </w:p>
    <w:p w:rsidR="00854A6C" w:rsidRPr="00854A6C" w:rsidRDefault="00854A6C" w:rsidP="00854A6C">
      <w:pPr>
        <w:jc w:val="center"/>
        <w:rPr>
          <w:rFonts w:asciiTheme="majorHAnsi" w:eastAsia="Times New Roman" w:hAnsiTheme="majorHAnsi"/>
          <w:sz w:val="20"/>
          <w:lang w:val="en-US"/>
        </w:rPr>
      </w:pPr>
    </w:p>
    <w:p w:rsidR="00854A6C" w:rsidRPr="00571085" w:rsidRDefault="00854A6C" w:rsidP="00854A6C">
      <w:pPr>
        <w:jc w:val="center"/>
        <w:rPr>
          <w:rFonts w:asciiTheme="majorHAnsi" w:hAnsiTheme="majorHAnsi"/>
          <w:b/>
          <w:sz w:val="28"/>
          <w:szCs w:val="28"/>
        </w:rPr>
      </w:pPr>
      <w:r w:rsidRPr="00571085">
        <w:rPr>
          <w:rFonts w:asciiTheme="majorHAnsi" w:hAnsiTheme="majorHAnsi"/>
          <w:b/>
          <w:sz w:val="28"/>
          <w:szCs w:val="28"/>
        </w:rPr>
        <w:t>LISTE TECHNIQUE</w:t>
      </w:r>
    </w:p>
    <w:p w:rsidR="0061378E" w:rsidRPr="00571085" w:rsidRDefault="0061378E" w:rsidP="00854A6C">
      <w:pPr>
        <w:jc w:val="center"/>
        <w:rPr>
          <w:rFonts w:asciiTheme="majorHAnsi" w:hAnsiTheme="majorHAnsi"/>
          <w:sz w:val="28"/>
          <w:szCs w:val="28"/>
        </w:rPr>
      </w:pPr>
    </w:p>
    <w:p w:rsidR="0061378E" w:rsidRDefault="0061378E" w:rsidP="0061378E">
      <w:pPr>
        <w:rPr>
          <w:rFonts w:asciiTheme="majorHAnsi" w:hAnsiTheme="majorHAnsi"/>
          <w:sz w:val="20"/>
          <w:szCs w:val="20"/>
        </w:rPr>
      </w:pPr>
      <w:r w:rsidRPr="0061378E">
        <w:rPr>
          <w:rFonts w:asciiTheme="majorHAnsi" w:hAnsiTheme="majorHAnsi"/>
          <w:sz w:val="28"/>
          <w:szCs w:val="28"/>
        </w:rPr>
        <w:t xml:space="preserve">                    </w:t>
      </w:r>
      <w:r>
        <w:rPr>
          <w:rFonts w:asciiTheme="majorHAnsi" w:hAnsiTheme="majorHAnsi"/>
          <w:sz w:val="28"/>
          <w:szCs w:val="28"/>
        </w:rPr>
        <w:t xml:space="preserve">                     </w:t>
      </w:r>
      <w:r w:rsidRPr="0061378E">
        <w:rPr>
          <w:rFonts w:asciiTheme="majorHAnsi" w:hAnsiTheme="majorHAnsi"/>
          <w:sz w:val="20"/>
          <w:szCs w:val="20"/>
        </w:rPr>
        <w:t xml:space="preserve"> </w:t>
      </w:r>
      <w:r>
        <w:rPr>
          <w:rFonts w:asciiTheme="majorHAnsi" w:hAnsiTheme="majorHAnsi"/>
          <w:sz w:val="20"/>
          <w:szCs w:val="20"/>
        </w:rPr>
        <w:t>Ecrit et réalisé par</w:t>
      </w:r>
      <w:r w:rsidRPr="0061378E">
        <w:rPr>
          <w:rFonts w:asciiTheme="majorHAnsi" w:hAnsiTheme="majorHAnsi"/>
          <w:sz w:val="20"/>
          <w:szCs w:val="20"/>
        </w:rPr>
        <w:t xml:space="preserve">                  David Lowery</w:t>
      </w:r>
    </w:p>
    <w:p w:rsidR="00437A7F" w:rsidRDefault="00437A7F" w:rsidP="0061378E">
      <w:pPr>
        <w:rPr>
          <w:rFonts w:asciiTheme="majorHAnsi" w:hAnsiTheme="majorHAnsi"/>
          <w:sz w:val="20"/>
          <w:szCs w:val="20"/>
        </w:rPr>
      </w:pPr>
    </w:p>
    <w:p w:rsidR="00437A7F" w:rsidRDefault="00437A7F" w:rsidP="0061378E">
      <w:pPr>
        <w:rPr>
          <w:rFonts w:asciiTheme="majorHAnsi" w:eastAsia="MPlantin-Italic" w:hAnsiTheme="majorHAnsi" w:cs="Tahoma"/>
          <w:sz w:val="20"/>
          <w:szCs w:val="20"/>
          <w:lang w:val="en-US"/>
        </w:rPr>
      </w:pPr>
      <w:r w:rsidRPr="00571085">
        <w:rPr>
          <w:rFonts w:asciiTheme="majorHAnsi" w:hAnsiTheme="majorHAnsi"/>
          <w:sz w:val="20"/>
          <w:szCs w:val="20"/>
        </w:rPr>
        <w:t xml:space="preserve">                                                                     </w:t>
      </w:r>
      <w:r w:rsidRPr="00437A7F">
        <w:rPr>
          <w:rFonts w:asciiTheme="majorHAnsi" w:hAnsiTheme="majorHAnsi"/>
          <w:sz w:val="20"/>
          <w:szCs w:val="20"/>
          <w:lang w:val="en-US"/>
        </w:rPr>
        <w:t xml:space="preserve">Producteurs                   </w:t>
      </w:r>
      <w:r w:rsidRPr="00437A7F">
        <w:rPr>
          <w:rFonts w:asciiTheme="majorHAnsi" w:eastAsia="MPlantin-Italic" w:hAnsiTheme="majorHAnsi" w:cs="Tahoma"/>
          <w:sz w:val="20"/>
          <w:szCs w:val="20"/>
          <w:lang w:val="en-US"/>
        </w:rPr>
        <w:t>Jay Van H</w:t>
      </w:r>
      <w:r>
        <w:rPr>
          <w:rFonts w:asciiTheme="majorHAnsi" w:eastAsia="MPlantin-Italic" w:hAnsiTheme="majorHAnsi" w:cs="Tahoma"/>
          <w:sz w:val="20"/>
          <w:szCs w:val="20"/>
          <w:lang w:val="en-US"/>
        </w:rPr>
        <w:t xml:space="preserve">oy </w:t>
      </w:r>
    </w:p>
    <w:p w:rsidR="00437A7F" w:rsidRDefault="00437A7F" w:rsidP="0061378E">
      <w:pPr>
        <w:rPr>
          <w:rFonts w:asciiTheme="majorHAnsi" w:eastAsia="MPlantin-Italic" w:hAnsiTheme="majorHAnsi" w:cs="Tahoma"/>
          <w:sz w:val="20"/>
          <w:szCs w:val="20"/>
          <w:lang w:val="en-US"/>
        </w:rPr>
      </w:pPr>
      <w:r>
        <w:rPr>
          <w:rFonts w:asciiTheme="majorHAnsi" w:eastAsia="MPlantin-Italic" w:hAnsiTheme="majorHAnsi" w:cs="Tahoma"/>
          <w:sz w:val="20"/>
          <w:szCs w:val="20"/>
          <w:lang w:val="en-US"/>
        </w:rPr>
        <w:t xml:space="preserve">                                                                                                              Lars</w:t>
      </w:r>
      <w:r w:rsidRPr="00437A7F">
        <w:rPr>
          <w:rFonts w:asciiTheme="majorHAnsi" w:eastAsia="MPlantin-Italic" w:hAnsiTheme="majorHAnsi" w:cs="Tahoma"/>
          <w:sz w:val="20"/>
          <w:szCs w:val="20"/>
          <w:lang w:val="en-US"/>
        </w:rPr>
        <w:t xml:space="preserve"> K</w:t>
      </w:r>
      <w:r>
        <w:rPr>
          <w:rFonts w:asciiTheme="majorHAnsi" w:eastAsia="MPlantin-Italic" w:hAnsiTheme="majorHAnsi" w:cs="Tahoma"/>
          <w:sz w:val="20"/>
          <w:szCs w:val="20"/>
          <w:lang w:val="en-US"/>
        </w:rPr>
        <w:t>nudsen</w:t>
      </w:r>
    </w:p>
    <w:p w:rsidR="00437A7F" w:rsidRDefault="00437A7F" w:rsidP="0061378E">
      <w:pPr>
        <w:rPr>
          <w:rFonts w:asciiTheme="majorHAnsi" w:eastAsia="MPlantin-Italic" w:hAnsiTheme="majorHAnsi" w:cs="Tahoma"/>
          <w:sz w:val="20"/>
          <w:szCs w:val="20"/>
          <w:lang w:val="en-US"/>
        </w:rPr>
      </w:pPr>
      <w:r>
        <w:rPr>
          <w:rFonts w:asciiTheme="majorHAnsi" w:eastAsia="MPlantin-Italic" w:hAnsiTheme="majorHAnsi" w:cs="Tahoma"/>
          <w:sz w:val="20"/>
          <w:szCs w:val="20"/>
          <w:lang w:val="en-US"/>
        </w:rPr>
        <w:t xml:space="preserve">                                                                                                              </w:t>
      </w:r>
      <w:r w:rsidRPr="00437A7F">
        <w:rPr>
          <w:rFonts w:asciiTheme="majorHAnsi" w:eastAsia="MPlantin-Italic" w:hAnsiTheme="majorHAnsi" w:cs="Tahoma"/>
          <w:sz w:val="20"/>
          <w:szCs w:val="20"/>
          <w:lang w:val="en-US"/>
        </w:rPr>
        <w:t>James M. Johnston</w:t>
      </w:r>
    </w:p>
    <w:p w:rsidR="00437A7F" w:rsidRPr="00571085" w:rsidRDefault="00437A7F" w:rsidP="0061378E">
      <w:pPr>
        <w:rPr>
          <w:rFonts w:asciiTheme="majorHAnsi" w:hAnsiTheme="majorHAnsi" w:cs="Tahoma"/>
          <w:sz w:val="20"/>
          <w:szCs w:val="20"/>
          <w:lang w:val="en-US"/>
        </w:rPr>
      </w:pPr>
      <w:r w:rsidRPr="00571085">
        <w:rPr>
          <w:rFonts w:asciiTheme="majorHAnsi" w:eastAsia="MPlantin-Italic" w:hAnsiTheme="majorHAnsi" w:cs="Tahoma"/>
          <w:sz w:val="20"/>
          <w:szCs w:val="20"/>
          <w:lang w:val="en-US"/>
        </w:rPr>
        <w:t xml:space="preserve">                                                                                                              </w:t>
      </w:r>
      <w:r w:rsidRPr="00571085">
        <w:rPr>
          <w:rFonts w:asciiTheme="majorHAnsi" w:hAnsiTheme="majorHAnsi" w:cs="Tahoma"/>
          <w:sz w:val="20"/>
          <w:szCs w:val="20"/>
          <w:lang w:val="en-US"/>
        </w:rPr>
        <w:t>Toby Halbrooks</w:t>
      </w:r>
    </w:p>
    <w:p w:rsidR="00437A7F" w:rsidRDefault="00437A7F" w:rsidP="0061378E">
      <w:pPr>
        <w:rPr>
          <w:rFonts w:asciiTheme="majorHAnsi" w:hAnsiTheme="majorHAnsi" w:cs="Tahoma"/>
          <w:sz w:val="20"/>
          <w:szCs w:val="20"/>
        </w:rPr>
      </w:pPr>
      <w:r w:rsidRPr="00571085">
        <w:rPr>
          <w:rFonts w:asciiTheme="majorHAnsi" w:hAnsiTheme="majorHAnsi" w:cs="Tahoma"/>
          <w:sz w:val="20"/>
          <w:szCs w:val="20"/>
          <w:lang w:val="en-US"/>
        </w:rPr>
        <w:t xml:space="preserve">                                                                                                              </w:t>
      </w:r>
      <w:r w:rsidRPr="00437A7F">
        <w:rPr>
          <w:rFonts w:asciiTheme="majorHAnsi" w:hAnsiTheme="majorHAnsi" w:cs="Tahoma"/>
          <w:sz w:val="20"/>
          <w:szCs w:val="20"/>
        </w:rPr>
        <w:t>C</w:t>
      </w:r>
      <w:r>
        <w:rPr>
          <w:rFonts w:asciiTheme="majorHAnsi" w:hAnsiTheme="majorHAnsi" w:cs="Tahoma"/>
          <w:sz w:val="20"/>
          <w:szCs w:val="20"/>
        </w:rPr>
        <w:t>assian</w:t>
      </w:r>
      <w:r w:rsidRPr="00437A7F">
        <w:rPr>
          <w:rFonts w:asciiTheme="majorHAnsi" w:hAnsiTheme="majorHAnsi" w:cs="Tahoma"/>
          <w:sz w:val="20"/>
          <w:szCs w:val="20"/>
        </w:rPr>
        <w:t xml:space="preserve"> E</w:t>
      </w:r>
      <w:r>
        <w:rPr>
          <w:rFonts w:asciiTheme="majorHAnsi" w:hAnsiTheme="majorHAnsi" w:cs="Tahoma"/>
          <w:sz w:val="20"/>
          <w:szCs w:val="20"/>
        </w:rPr>
        <w:t>lwes</w:t>
      </w:r>
    </w:p>
    <w:p w:rsidR="00437A7F" w:rsidRDefault="00437A7F" w:rsidP="0061378E">
      <w:pPr>
        <w:rPr>
          <w:rFonts w:asciiTheme="majorHAnsi" w:hAnsiTheme="majorHAnsi" w:cs="Tahoma"/>
          <w:sz w:val="20"/>
          <w:szCs w:val="20"/>
        </w:rPr>
      </w:pPr>
      <w:r>
        <w:rPr>
          <w:rFonts w:asciiTheme="majorHAnsi" w:hAnsiTheme="majorHAnsi" w:cs="Tahoma"/>
          <w:sz w:val="20"/>
          <w:szCs w:val="20"/>
        </w:rPr>
        <w:t xml:space="preserve">                                                                                                              </w:t>
      </w:r>
      <w:r w:rsidRPr="00437A7F">
        <w:rPr>
          <w:rFonts w:asciiTheme="majorHAnsi" w:hAnsiTheme="majorHAnsi" w:cs="Tahoma"/>
          <w:sz w:val="20"/>
          <w:szCs w:val="20"/>
        </w:rPr>
        <w:t>A</w:t>
      </w:r>
      <w:r>
        <w:rPr>
          <w:rFonts w:asciiTheme="majorHAnsi" w:hAnsiTheme="majorHAnsi" w:cs="Tahoma"/>
          <w:sz w:val="20"/>
          <w:szCs w:val="20"/>
        </w:rPr>
        <w:t>my</w:t>
      </w:r>
      <w:r w:rsidRPr="00437A7F">
        <w:rPr>
          <w:rFonts w:asciiTheme="majorHAnsi" w:hAnsiTheme="majorHAnsi" w:cs="Tahoma"/>
          <w:sz w:val="20"/>
          <w:szCs w:val="20"/>
        </w:rPr>
        <w:t xml:space="preserve"> K</w:t>
      </w:r>
      <w:r>
        <w:rPr>
          <w:rFonts w:asciiTheme="majorHAnsi" w:hAnsiTheme="majorHAnsi" w:cs="Tahoma"/>
          <w:sz w:val="20"/>
          <w:szCs w:val="20"/>
        </w:rPr>
        <w:t>aufman</w:t>
      </w:r>
    </w:p>
    <w:p w:rsidR="00437A7F" w:rsidRPr="00437A7F" w:rsidRDefault="00437A7F" w:rsidP="0061378E">
      <w:pPr>
        <w:rPr>
          <w:rFonts w:asciiTheme="majorHAnsi" w:hAnsiTheme="majorHAnsi"/>
          <w:sz w:val="20"/>
          <w:szCs w:val="20"/>
        </w:rPr>
      </w:pPr>
    </w:p>
    <w:p w:rsidR="00854A6C" w:rsidRDefault="00854A6C" w:rsidP="00854A6C">
      <w:pPr>
        <w:rPr>
          <w:rFonts w:asciiTheme="majorHAnsi" w:eastAsia="Times New Roman" w:hAnsiTheme="majorHAnsi"/>
          <w:sz w:val="20"/>
        </w:rPr>
      </w:pPr>
      <w:r w:rsidRPr="00437A7F">
        <w:rPr>
          <w:rFonts w:ascii="Cambria" w:eastAsia="Times New Roman" w:hAnsi="Cambria"/>
          <w:sz w:val="20"/>
        </w:rPr>
        <w:t xml:space="preserve">                                                         </w:t>
      </w:r>
      <w:r w:rsidRPr="00854A6C">
        <w:rPr>
          <w:rFonts w:asciiTheme="majorHAnsi" w:eastAsia="Times New Roman" w:hAnsiTheme="majorHAnsi"/>
          <w:sz w:val="20"/>
        </w:rPr>
        <w:t xml:space="preserve">Producteur </w:t>
      </w:r>
      <w:r w:rsidR="0061378E">
        <w:rPr>
          <w:rFonts w:asciiTheme="majorHAnsi" w:eastAsia="Times New Roman" w:hAnsiTheme="majorHAnsi"/>
          <w:sz w:val="20"/>
        </w:rPr>
        <w:t>exécutif</w:t>
      </w:r>
      <w:r w:rsidR="00437A7F">
        <w:rPr>
          <w:rFonts w:asciiTheme="majorHAnsi" w:eastAsia="Times New Roman" w:hAnsiTheme="majorHAnsi"/>
          <w:sz w:val="20"/>
        </w:rPr>
        <w:t xml:space="preserve">                   </w:t>
      </w:r>
      <w:r w:rsidRPr="00854A6C">
        <w:rPr>
          <w:rFonts w:asciiTheme="majorHAnsi" w:eastAsia="Times New Roman" w:hAnsiTheme="majorHAnsi"/>
          <w:sz w:val="20"/>
        </w:rPr>
        <w:t>Anita Sum</w:t>
      </w:r>
    </w:p>
    <w:p w:rsidR="00437A7F" w:rsidRPr="00854A6C" w:rsidRDefault="00437A7F" w:rsidP="00854A6C">
      <w:pPr>
        <w:rPr>
          <w:rFonts w:asciiTheme="majorHAnsi" w:eastAsia="Times New Roman" w:hAnsiTheme="majorHAnsi"/>
          <w:sz w:val="20"/>
        </w:rPr>
      </w:pPr>
    </w:p>
    <w:p w:rsidR="00854A6C" w:rsidRDefault="00854A6C" w:rsidP="00854A6C">
      <w:pPr>
        <w:jc w:val="center"/>
        <w:rPr>
          <w:rFonts w:asciiTheme="majorHAnsi" w:eastAsia="Times New Roman" w:hAnsiTheme="majorHAnsi"/>
          <w:sz w:val="20"/>
        </w:rPr>
      </w:pPr>
      <w:r>
        <w:rPr>
          <w:rFonts w:asciiTheme="majorHAnsi" w:eastAsia="Times New Roman" w:hAnsiTheme="majorHAnsi"/>
          <w:sz w:val="20"/>
        </w:rPr>
        <w:t xml:space="preserve"> </w:t>
      </w:r>
      <w:r w:rsidRPr="00854A6C">
        <w:rPr>
          <w:rFonts w:asciiTheme="majorHAnsi" w:eastAsia="Times New Roman" w:hAnsiTheme="majorHAnsi"/>
          <w:sz w:val="20"/>
        </w:rPr>
        <w:t>1</w:t>
      </w:r>
      <w:r w:rsidRPr="00854A6C">
        <w:rPr>
          <w:rFonts w:asciiTheme="majorHAnsi" w:eastAsia="Times New Roman" w:hAnsiTheme="majorHAnsi"/>
          <w:sz w:val="20"/>
          <w:vertAlign w:val="superscript"/>
        </w:rPr>
        <w:t>er</w:t>
      </w:r>
      <w:r w:rsidRPr="00854A6C">
        <w:rPr>
          <w:rFonts w:asciiTheme="majorHAnsi" w:eastAsia="Times New Roman" w:hAnsiTheme="majorHAnsi"/>
          <w:sz w:val="20"/>
        </w:rPr>
        <w:t xml:space="preserve"> Assistant réalisateur</w:t>
      </w:r>
      <w:r w:rsidR="00437A7F">
        <w:rPr>
          <w:rFonts w:asciiTheme="majorHAnsi" w:eastAsia="Times New Roman" w:hAnsiTheme="majorHAnsi"/>
          <w:sz w:val="20"/>
        </w:rPr>
        <w:t xml:space="preserve">                 </w:t>
      </w:r>
      <w:r w:rsidRPr="00854A6C">
        <w:rPr>
          <w:rFonts w:asciiTheme="majorHAnsi" w:eastAsia="Times New Roman" w:hAnsiTheme="majorHAnsi"/>
          <w:sz w:val="20"/>
        </w:rPr>
        <w:t>Tomas « Dutch » Deckaj</w:t>
      </w:r>
    </w:p>
    <w:p w:rsidR="00437A7F" w:rsidRPr="00854A6C" w:rsidRDefault="00437A7F" w:rsidP="00854A6C">
      <w:pPr>
        <w:jc w:val="center"/>
        <w:rPr>
          <w:rFonts w:asciiTheme="majorHAnsi" w:eastAsia="Times New Roman" w:hAnsiTheme="majorHAnsi"/>
          <w:sz w:val="20"/>
        </w:rPr>
      </w:pPr>
    </w:p>
    <w:p w:rsidR="00854A6C" w:rsidRDefault="0061378E" w:rsidP="0061378E">
      <w:pPr>
        <w:rPr>
          <w:rFonts w:asciiTheme="majorHAnsi" w:eastAsia="Times New Roman" w:hAnsiTheme="majorHAnsi"/>
          <w:bCs/>
          <w:sz w:val="20"/>
          <w:szCs w:val="20"/>
        </w:rPr>
      </w:pPr>
      <w:r>
        <w:rPr>
          <w:rFonts w:asciiTheme="majorHAnsi" w:hAnsiTheme="majorHAnsi"/>
          <w:sz w:val="20"/>
          <w:szCs w:val="20"/>
        </w:rPr>
        <w:t xml:space="preserve">                                                               </w:t>
      </w:r>
      <w:r w:rsidRPr="0061378E">
        <w:rPr>
          <w:rFonts w:asciiTheme="majorHAnsi" w:hAnsiTheme="majorHAnsi"/>
          <w:sz w:val="20"/>
          <w:szCs w:val="20"/>
        </w:rPr>
        <w:t>Chef opérateur</w:t>
      </w:r>
      <w:r w:rsidR="00437A7F">
        <w:rPr>
          <w:rFonts w:asciiTheme="majorHAnsi" w:hAnsiTheme="majorHAnsi"/>
          <w:sz w:val="20"/>
          <w:szCs w:val="20"/>
        </w:rPr>
        <w:t xml:space="preserve">                    </w:t>
      </w:r>
      <w:r w:rsidR="00B069E1">
        <w:rPr>
          <w:rFonts w:asciiTheme="majorHAnsi" w:eastAsia="Times New Roman" w:hAnsiTheme="majorHAnsi"/>
          <w:bCs/>
          <w:sz w:val="20"/>
          <w:szCs w:val="20"/>
        </w:rPr>
        <w:t>Bradford Young</w:t>
      </w:r>
    </w:p>
    <w:p w:rsidR="00437A7F" w:rsidRDefault="00437A7F" w:rsidP="0061378E">
      <w:pPr>
        <w:rPr>
          <w:rFonts w:asciiTheme="majorHAnsi" w:eastAsia="Times New Roman" w:hAnsiTheme="majorHAnsi"/>
          <w:bCs/>
          <w:sz w:val="20"/>
          <w:szCs w:val="20"/>
        </w:rPr>
      </w:pPr>
    </w:p>
    <w:p w:rsidR="0061378E" w:rsidRDefault="0061378E" w:rsidP="0061378E">
      <w:pPr>
        <w:rPr>
          <w:rFonts w:asciiTheme="majorHAnsi" w:eastAsia="Times New Roman" w:hAnsiTheme="majorHAnsi"/>
          <w:sz w:val="20"/>
        </w:rPr>
      </w:pPr>
      <w:r>
        <w:rPr>
          <w:rFonts w:asciiTheme="majorHAnsi" w:eastAsia="Times New Roman" w:hAnsiTheme="majorHAnsi"/>
          <w:bCs/>
          <w:sz w:val="20"/>
          <w:szCs w:val="20"/>
        </w:rPr>
        <w:t xml:space="preserve">                                                                      </w:t>
      </w:r>
      <w:r w:rsidR="00437A7F">
        <w:rPr>
          <w:rFonts w:asciiTheme="majorHAnsi" w:eastAsia="Times New Roman" w:hAnsiTheme="majorHAnsi"/>
          <w:bCs/>
          <w:sz w:val="20"/>
          <w:szCs w:val="20"/>
        </w:rPr>
        <w:t xml:space="preserve">    Montage                    </w:t>
      </w:r>
      <w:r w:rsidRPr="0061378E">
        <w:rPr>
          <w:rFonts w:asciiTheme="majorHAnsi" w:eastAsia="Times New Roman" w:hAnsiTheme="majorHAnsi"/>
          <w:sz w:val="20"/>
        </w:rPr>
        <w:t>Robert Grigsby Wilson</w:t>
      </w:r>
    </w:p>
    <w:p w:rsidR="00437A7F" w:rsidRDefault="00437A7F" w:rsidP="0061378E">
      <w:pPr>
        <w:rPr>
          <w:rFonts w:asciiTheme="majorHAnsi" w:eastAsia="Times New Roman" w:hAnsiTheme="majorHAnsi"/>
          <w:sz w:val="20"/>
        </w:rPr>
      </w:pPr>
    </w:p>
    <w:p w:rsidR="0061378E" w:rsidRDefault="0061378E" w:rsidP="0061378E">
      <w:pPr>
        <w:rPr>
          <w:rFonts w:asciiTheme="majorHAnsi" w:eastAsia="Times New Roman" w:hAnsiTheme="majorHAnsi"/>
          <w:bCs/>
          <w:sz w:val="20"/>
        </w:rPr>
      </w:pPr>
      <w:r>
        <w:rPr>
          <w:rFonts w:asciiTheme="majorHAnsi" w:eastAsia="Times New Roman" w:hAnsiTheme="majorHAnsi"/>
          <w:sz w:val="20"/>
        </w:rPr>
        <w:t xml:space="preserve">                                                                         </w:t>
      </w:r>
      <w:r w:rsidR="00437A7F">
        <w:rPr>
          <w:rFonts w:asciiTheme="majorHAnsi" w:eastAsia="Times New Roman" w:hAnsiTheme="majorHAnsi"/>
          <w:sz w:val="20"/>
        </w:rPr>
        <w:t xml:space="preserve">     Décors                    </w:t>
      </w:r>
      <w:r w:rsidRPr="0061378E">
        <w:rPr>
          <w:rFonts w:asciiTheme="majorHAnsi" w:eastAsia="Times New Roman" w:hAnsiTheme="majorHAnsi"/>
          <w:bCs/>
          <w:sz w:val="20"/>
        </w:rPr>
        <w:t>Adam Willis</w:t>
      </w:r>
    </w:p>
    <w:p w:rsidR="00437A7F" w:rsidRDefault="00437A7F" w:rsidP="0061378E">
      <w:pPr>
        <w:rPr>
          <w:rFonts w:asciiTheme="majorHAnsi" w:eastAsia="Times New Roman" w:hAnsiTheme="majorHAnsi"/>
          <w:bCs/>
          <w:sz w:val="20"/>
        </w:rPr>
      </w:pPr>
    </w:p>
    <w:p w:rsidR="0061378E" w:rsidRDefault="0061378E" w:rsidP="0061378E">
      <w:pPr>
        <w:rPr>
          <w:rFonts w:asciiTheme="majorHAnsi" w:eastAsia="Times New Roman" w:hAnsiTheme="majorHAnsi"/>
          <w:bCs/>
          <w:sz w:val="20"/>
        </w:rPr>
      </w:pPr>
      <w:r>
        <w:rPr>
          <w:rFonts w:asciiTheme="majorHAnsi" w:eastAsia="Times New Roman" w:hAnsiTheme="majorHAnsi"/>
          <w:bCs/>
          <w:sz w:val="20"/>
        </w:rPr>
        <w:t xml:space="preserve">                                                                      </w:t>
      </w:r>
      <w:r w:rsidR="00437A7F">
        <w:rPr>
          <w:rFonts w:asciiTheme="majorHAnsi" w:eastAsia="Times New Roman" w:hAnsiTheme="majorHAnsi"/>
          <w:bCs/>
          <w:sz w:val="20"/>
        </w:rPr>
        <w:t xml:space="preserve">   Costumes                    </w:t>
      </w:r>
      <w:r w:rsidR="00437A7F" w:rsidRPr="00437A7F">
        <w:rPr>
          <w:rFonts w:asciiTheme="majorHAnsi" w:eastAsia="Times New Roman" w:hAnsiTheme="majorHAnsi"/>
          <w:bCs/>
          <w:sz w:val="20"/>
        </w:rPr>
        <w:t>Jennifer Louise Tillery</w:t>
      </w:r>
    </w:p>
    <w:p w:rsidR="00437A7F" w:rsidRDefault="00437A7F" w:rsidP="0061378E">
      <w:pPr>
        <w:rPr>
          <w:rFonts w:asciiTheme="majorHAnsi" w:eastAsia="Times New Roman" w:hAnsiTheme="majorHAnsi"/>
          <w:bCs/>
          <w:sz w:val="20"/>
        </w:rPr>
      </w:pPr>
    </w:p>
    <w:p w:rsidR="00437A7F" w:rsidRDefault="00437A7F" w:rsidP="0061378E">
      <w:pPr>
        <w:rPr>
          <w:rFonts w:asciiTheme="majorHAnsi" w:eastAsia="Times New Roman" w:hAnsiTheme="majorHAnsi"/>
          <w:bCs/>
          <w:sz w:val="20"/>
          <w:szCs w:val="20"/>
        </w:rPr>
      </w:pPr>
      <w:r>
        <w:rPr>
          <w:rFonts w:asciiTheme="majorHAnsi" w:eastAsia="Times New Roman" w:hAnsiTheme="majorHAnsi"/>
          <w:bCs/>
          <w:sz w:val="20"/>
          <w:szCs w:val="20"/>
        </w:rPr>
        <w:t xml:space="preserve">                                                          Musique originale                    </w:t>
      </w:r>
      <w:r w:rsidRPr="00437A7F">
        <w:rPr>
          <w:rFonts w:asciiTheme="majorHAnsi" w:eastAsia="Times New Roman" w:hAnsiTheme="majorHAnsi"/>
          <w:bCs/>
          <w:sz w:val="20"/>
        </w:rPr>
        <w:t>Daniel Hart</w:t>
      </w:r>
    </w:p>
    <w:p w:rsidR="0061378E" w:rsidRPr="0061378E" w:rsidRDefault="0061378E" w:rsidP="0061378E">
      <w:pPr>
        <w:rPr>
          <w:rFonts w:asciiTheme="majorHAnsi" w:hAnsiTheme="majorHAnsi"/>
          <w:sz w:val="20"/>
          <w:szCs w:val="20"/>
        </w:rPr>
      </w:pPr>
    </w:p>
    <w:p w:rsidR="00854A6C" w:rsidRPr="00854A6C" w:rsidRDefault="00854A6C" w:rsidP="00482D43">
      <w:pPr>
        <w:rPr>
          <w:rFonts w:asciiTheme="majorHAnsi" w:hAnsiTheme="majorHAnsi"/>
          <w:lang w:val="en-US"/>
        </w:rPr>
      </w:pPr>
    </w:p>
    <w:sectPr w:rsidR="00854A6C" w:rsidRPr="00854A6C" w:rsidSect="008311E0">
      <w:footerReference w:type="default" r:id="rId10"/>
      <w:pgSz w:w="11900" w:h="16840"/>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7F" w:rsidRDefault="00437A7F" w:rsidP="008311E0">
      <w:r>
        <w:separator/>
      </w:r>
    </w:p>
  </w:endnote>
  <w:endnote w:type="continuationSeparator" w:id="0">
    <w:p w:rsidR="00437A7F" w:rsidRDefault="00437A7F" w:rsidP="008311E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Plantin-Italic">
    <w:altName w:val="Cambri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28266"/>
      <w:docPartObj>
        <w:docPartGallery w:val="Page Numbers (Bottom of Page)"/>
        <w:docPartUnique/>
      </w:docPartObj>
    </w:sdtPr>
    <w:sdtContent>
      <w:p w:rsidR="00437A7F" w:rsidRDefault="005D12C8">
        <w:pPr>
          <w:pStyle w:val="Pieddepage"/>
          <w:jc w:val="right"/>
        </w:pPr>
        <w:fldSimple w:instr=" PAGE   \* MERGEFORMAT ">
          <w:r w:rsidR="00BE6525">
            <w:rPr>
              <w:noProof/>
            </w:rPr>
            <w:t>12</w:t>
          </w:r>
        </w:fldSimple>
      </w:p>
    </w:sdtContent>
  </w:sdt>
  <w:p w:rsidR="00437A7F" w:rsidRDefault="00437A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7F" w:rsidRDefault="00437A7F" w:rsidP="008311E0">
      <w:r>
        <w:separator/>
      </w:r>
    </w:p>
  </w:footnote>
  <w:footnote w:type="continuationSeparator" w:id="0">
    <w:p w:rsidR="00437A7F" w:rsidRDefault="00437A7F" w:rsidP="00831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0535C"/>
    <w:rsid w:val="00005637"/>
    <w:rsid w:val="00006043"/>
    <w:rsid w:val="00011763"/>
    <w:rsid w:val="0001677F"/>
    <w:rsid w:val="00035B5E"/>
    <w:rsid w:val="00052D6E"/>
    <w:rsid w:val="000B1DDD"/>
    <w:rsid w:val="000E7F58"/>
    <w:rsid w:val="00112493"/>
    <w:rsid w:val="001D1E19"/>
    <w:rsid w:val="001E6DEE"/>
    <w:rsid w:val="0020310F"/>
    <w:rsid w:val="00216EB1"/>
    <w:rsid w:val="00224ABB"/>
    <w:rsid w:val="0026033D"/>
    <w:rsid w:val="002E3AFD"/>
    <w:rsid w:val="002F19B9"/>
    <w:rsid w:val="002F41A2"/>
    <w:rsid w:val="00345E6C"/>
    <w:rsid w:val="0036672A"/>
    <w:rsid w:val="0037489B"/>
    <w:rsid w:val="004325BC"/>
    <w:rsid w:val="00437A7F"/>
    <w:rsid w:val="00466E63"/>
    <w:rsid w:val="00482D43"/>
    <w:rsid w:val="004B4064"/>
    <w:rsid w:val="004E3644"/>
    <w:rsid w:val="004F397F"/>
    <w:rsid w:val="00571085"/>
    <w:rsid w:val="005D12C8"/>
    <w:rsid w:val="005D40FB"/>
    <w:rsid w:val="005D4C5F"/>
    <w:rsid w:val="0061378E"/>
    <w:rsid w:val="00623B1A"/>
    <w:rsid w:val="00626193"/>
    <w:rsid w:val="0067327F"/>
    <w:rsid w:val="006B2DE4"/>
    <w:rsid w:val="006B45C5"/>
    <w:rsid w:val="006E12C5"/>
    <w:rsid w:val="00736987"/>
    <w:rsid w:val="007420C8"/>
    <w:rsid w:val="00785C2E"/>
    <w:rsid w:val="007903AC"/>
    <w:rsid w:val="007A3177"/>
    <w:rsid w:val="007E4F6D"/>
    <w:rsid w:val="00821B8F"/>
    <w:rsid w:val="008311E0"/>
    <w:rsid w:val="0085062F"/>
    <w:rsid w:val="00854A6C"/>
    <w:rsid w:val="00872FC5"/>
    <w:rsid w:val="00891411"/>
    <w:rsid w:val="008A79E6"/>
    <w:rsid w:val="00931F3F"/>
    <w:rsid w:val="00955475"/>
    <w:rsid w:val="00963E3B"/>
    <w:rsid w:val="009801D3"/>
    <w:rsid w:val="00983004"/>
    <w:rsid w:val="009944DA"/>
    <w:rsid w:val="009E7AF0"/>
    <w:rsid w:val="00A10B4E"/>
    <w:rsid w:val="00A66276"/>
    <w:rsid w:val="00A7414B"/>
    <w:rsid w:val="00B069E1"/>
    <w:rsid w:val="00BB2F74"/>
    <w:rsid w:val="00BE6525"/>
    <w:rsid w:val="00BF0321"/>
    <w:rsid w:val="00C1239D"/>
    <w:rsid w:val="00C65BA5"/>
    <w:rsid w:val="00CA6C0D"/>
    <w:rsid w:val="00CD6A11"/>
    <w:rsid w:val="00D03DD8"/>
    <w:rsid w:val="00D34028"/>
    <w:rsid w:val="00D462E6"/>
    <w:rsid w:val="00D64CCE"/>
    <w:rsid w:val="00D93575"/>
    <w:rsid w:val="00E0535C"/>
    <w:rsid w:val="00E75A77"/>
    <w:rsid w:val="00E918EB"/>
    <w:rsid w:val="00EA0E3E"/>
    <w:rsid w:val="00EC592C"/>
    <w:rsid w:val="00EC68E4"/>
    <w:rsid w:val="00EE2B2F"/>
    <w:rsid w:val="00EF2776"/>
    <w:rsid w:val="00EF60D3"/>
    <w:rsid w:val="00F45ED1"/>
    <w:rsid w:val="00FA3E0A"/>
    <w:rsid w:val="00FA436E"/>
    <w:rsid w:val="00FD7360"/>
    <w:rsid w:val="00FE532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7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72FC5"/>
    <w:rPr>
      <w:rFonts w:cs="Times New Roman"/>
      <w:color w:val="0000FF"/>
      <w:u w:val="single"/>
    </w:rPr>
  </w:style>
  <w:style w:type="paragraph" w:styleId="NormalWeb">
    <w:name w:val="Normal (Web)"/>
    <w:basedOn w:val="Normal"/>
    <w:rsid w:val="00872FC5"/>
    <w:pPr>
      <w:spacing w:before="100" w:beforeAutospacing="1" w:after="100" w:afterAutospacing="1"/>
    </w:pPr>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7A3177"/>
    <w:rPr>
      <w:rFonts w:ascii="Tahoma" w:hAnsi="Tahoma" w:cs="Tahoma"/>
      <w:sz w:val="16"/>
      <w:szCs w:val="16"/>
    </w:rPr>
  </w:style>
  <w:style w:type="character" w:customStyle="1" w:styleId="TextedebullesCar">
    <w:name w:val="Texte de bulles Car"/>
    <w:basedOn w:val="Policepardfaut"/>
    <w:link w:val="Textedebulles"/>
    <w:uiPriority w:val="99"/>
    <w:semiHidden/>
    <w:rsid w:val="007A3177"/>
    <w:rPr>
      <w:rFonts w:ascii="Tahoma" w:hAnsi="Tahoma" w:cs="Tahoma"/>
      <w:sz w:val="16"/>
      <w:szCs w:val="16"/>
    </w:rPr>
  </w:style>
  <w:style w:type="paragraph" w:customStyle="1" w:styleId="Default">
    <w:name w:val="Default"/>
    <w:rsid w:val="00EC68E4"/>
    <w:pPr>
      <w:autoSpaceDE w:val="0"/>
      <w:autoSpaceDN w:val="0"/>
      <w:adjustRightInd w:val="0"/>
    </w:pPr>
    <w:rPr>
      <w:rFonts w:ascii="Arial" w:hAnsi="Arial" w:cs="Arial"/>
      <w:color w:val="000000"/>
    </w:rPr>
  </w:style>
  <w:style w:type="paragraph" w:styleId="En-tte">
    <w:name w:val="header"/>
    <w:basedOn w:val="Normal"/>
    <w:link w:val="En-tteCar"/>
    <w:uiPriority w:val="99"/>
    <w:semiHidden/>
    <w:unhideWhenUsed/>
    <w:rsid w:val="008311E0"/>
    <w:pPr>
      <w:tabs>
        <w:tab w:val="center" w:pos="4536"/>
        <w:tab w:val="right" w:pos="9072"/>
      </w:tabs>
    </w:pPr>
  </w:style>
  <w:style w:type="character" w:customStyle="1" w:styleId="En-tteCar">
    <w:name w:val="En-tête Car"/>
    <w:basedOn w:val="Policepardfaut"/>
    <w:link w:val="En-tte"/>
    <w:uiPriority w:val="99"/>
    <w:semiHidden/>
    <w:rsid w:val="008311E0"/>
  </w:style>
  <w:style w:type="paragraph" w:styleId="Pieddepage">
    <w:name w:val="footer"/>
    <w:basedOn w:val="Normal"/>
    <w:link w:val="PieddepageCar"/>
    <w:uiPriority w:val="99"/>
    <w:unhideWhenUsed/>
    <w:rsid w:val="008311E0"/>
    <w:pPr>
      <w:tabs>
        <w:tab w:val="center" w:pos="4536"/>
        <w:tab w:val="right" w:pos="9072"/>
      </w:tabs>
    </w:pPr>
  </w:style>
  <w:style w:type="character" w:customStyle="1" w:styleId="PieddepageCar">
    <w:name w:val="Pied de page Car"/>
    <w:basedOn w:val="Policepardfaut"/>
    <w:link w:val="Pieddepage"/>
    <w:uiPriority w:val="99"/>
    <w:rsid w:val="008311E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sa-nova.info" TargetMode="External"/><Relationship Id="rId3" Type="http://schemas.openxmlformats.org/officeDocument/2006/relationships/webSettings" Target="webSettings.xml"/><Relationship Id="rId7" Type="http://schemas.openxmlformats.org/officeDocument/2006/relationships/hyperlink" Target="mailto:diaphana@diaphana.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iaphan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2934</Words>
  <Characters>16142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Juhasz</dc:creator>
  <cp:lastModifiedBy>Administrator</cp:lastModifiedBy>
  <cp:revision>10</cp:revision>
  <cp:lastPrinted>2013-05-10T13:06:00Z</cp:lastPrinted>
  <dcterms:created xsi:type="dcterms:W3CDTF">2013-05-10T15:28:00Z</dcterms:created>
  <dcterms:modified xsi:type="dcterms:W3CDTF">2013-08-06T13:49:00Z</dcterms:modified>
</cp:coreProperties>
</file>